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F7" w:rsidRDefault="00E847F7" w:rsidP="00E847F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ПОЛУЯМСКОГО СЕЛЬСОВЕТА</w:t>
      </w:r>
    </w:p>
    <w:p w:rsidR="00E847F7" w:rsidRDefault="00E847F7" w:rsidP="00E847F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МИХАЙЛОВСКОГО РАЙОНА</w:t>
      </w:r>
    </w:p>
    <w:p w:rsidR="00E847F7" w:rsidRDefault="00E847F7" w:rsidP="00E847F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АЛТАЙСКОГО КРАЯ</w:t>
      </w:r>
    </w:p>
    <w:p w:rsidR="00E847F7" w:rsidRDefault="00E847F7" w:rsidP="00E847F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47F7" w:rsidRDefault="00E847F7" w:rsidP="00E847F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E847F7" w:rsidRDefault="00E847F7" w:rsidP="00E847F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847F7" w:rsidRDefault="00E847F7" w:rsidP="00E847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20.05.2021                                                                                                                    №  12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</w:p>
    <w:p w:rsidR="00E847F7" w:rsidRDefault="00E847F7" w:rsidP="00E847F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с. Полуямки</w:t>
      </w:r>
    </w:p>
    <w:tbl>
      <w:tblPr>
        <w:tblW w:w="9923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9923"/>
      </w:tblGrid>
      <w:tr w:rsidR="00E847F7" w:rsidTr="00E847F7">
        <w:tc>
          <w:tcPr>
            <w:tcW w:w="9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7F7" w:rsidRDefault="00E847F7">
            <w:pPr>
              <w:spacing w:line="18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Об утверждении Порядка формирования</w:t>
            </w:r>
          </w:p>
          <w:p w:rsidR="00E847F7" w:rsidRDefault="00E847F7">
            <w:pPr>
              <w:spacing w:line="18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перечня налоговых расходов (налоговых льгот)</w:t>
            </w:r>
          </w:p>
          <w:p w:rsidR="00E847F7" w:rsidRDefault="00E847F7">
            <w:pPr>
              <w:spacing w:line="18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и порядка проведения оценки их эффективности </w:t>
            </w:r>
          </w:p>
          <w:p w:rsidR="00E847F7" w:rsidRDefault="00E847F7">
            <w:pPr>
              <w:spacing w:line="18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и обобщения полученных результатов </w:t>
            </w:r>
          </w:p>
          <w:p w:rsidR="00E847F7" w:rsidRDefault="00E847F7">
            <w:pPr>
              <w:spacing w:line="18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Полуямский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</w:p>
          <w:p w:rsidR="00E847F7" w:rsidRDefault="00E847F7">
            <w:pPr>
              <w:spacing w:line="18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сельсовет Михайловского района </w:t>
            </w:r>
          </w:p>
          <w:p w:rsidR="00E847F7" w:rsidRDefault="00E847F7">
            <w:pPr>
              <w:spacing w:line="18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Алтайского края</w:t>
            </w:r>
          </w:p>
        </w:tc>
      </w:tr>
    </w:tbl>
    <w:p w:rsidR="00E847F7" w:rsidRDefault="00E847F7" w:rsidP="00E847F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В соответствии со статьей 174.3 Бюджетного кодекса Российской Федерации, постановлением Правительства Российской Федерации, утвержденным 22 июня 2019 года № 796 «Об общих требованиях к оценке налоговых расходов субъектов Российской Федерации и муниципальных образований, порядке проведения оценки их эффективности и обобщения полученных результатов»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О С Т А Н О В Л Я Ю: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 xml:space="preserve">1.Утвердить Порядок формирования перечня налоговых расходов (налоговых льгот) и порядок проведения оценки их эффективности и обобщения полученных результатов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 xml:space="preserve"> сельсовет Михайловского  района 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Алтайского края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 (прилагается).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Обнародовать настоящее постановление в установленном порядке.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3.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Настоящее постановление вступает в силу со дня его официального опубликования.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4.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исполнением настоящего постановления оставляю за собой.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</w:p>
    <w:p w:rsidR="00E847F7" w:rsidRDefault="00E847F7" w:rsidP="00E847F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          Глава Администрации сельсовета                                                       Е.В. Рудева</w:t>
      </w:r>
    </w:p>
    <w:p w:rsidR="00E847F7" w:rsidRDefault="00E847F7" w:rsidP="00E847F7">
      <w:pPr>
        <w:shd w:val="clear" w:color="auto" w:fill="FFFFFF"/>
        <w:ind w:left="4253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lastRenderedPageBreak/>
        <w:t>УТВЕРЖДЕН</w:t>
      </w:r>
    </w:p>
    <w:p w:rsidR="00E847F7" w:rsidRDefault="00E847F7" w:rsidP="00E847F7">
      <w:pPr>
        <w:shd w:val="clear" w:color="auto" w:fill="FFFFFF"/>
        <w:ind w:left="4253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постановлением Администрации Полуямского сельсовета Михайловского района от 20.05. 2021 года №12  «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Об утверждении Порядка формирования перечня налоговых расходов (налоговых льгот) и порядка проведения оценки их эффективности и обобщения полученных результатов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сельсовет Михайловского района Алтайского края»</w:t>
      </w:r>
    </w:p>
    <w:p w:rsidR="00E847F7" w:rsidRDefault="00E847F7" w:rsidP="00E847F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sz w:val="26"/>
          <w:szCs w:val="26"/>
          <w:bdr w:val="none" w:sz="0" w:space="0" w:color="auto" w:frame="1"/>
        </w:rPr>
      </w:pPr>
    </w:p>
    <w:p w:rsidR="00E847F7" w:rsidRDefault="00E847F7" w:rsidP="00E847F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pacing w:val="2"/>
          <w:sz w:val="26"/>
          <w:szCs w:val="26"/>
          <w:bdr w:val="none" w:sz="0" w:space="0" w:color="auto" w:frame="1"/>
        </w:rPr>
        <w:t>Порядок формирования перечня налоговых расходов</w:t>
      </w:r>
    </w:p>
    <w:p w:rsidR="00E847F7" w:rsidRDefault="00E847F7" w:rsidP="00E847F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pacing w:val="2"/>
          <w:sz w:val="26"/>
          <w:szCs w:val="26"/>
          <w:bdr w:val="none" w:sz="0" w:space="0" w:color="auto" w:frame="1"/>
        </w:rPr>
        <w:t>(налоговых льгот) и порядок проведения оценки их эффективности</w:t>
      </w:r>
    </w:p>
    <w:p w:rsidR="00E847F7" w:rsidRDefault="00E847F7" w:rsidP="00E847F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pacing w:val="2"/>
          <w:sz w:val="26"/>
          <w:szCs w:val="26"/>
          <w:bdr w:val="none" w:sz="0" w:space="0" w:color="auto" w:frame="1"/>
        </w:rPr>
        <w:t xml:space="preserve">и обобщения полученных результатов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pacing w:val="2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bCs/>
          <w:spacing w:val="2"/>
          <w:sz w:val="26"/>
          <w:szCs w:val="26"/>
          <w:bdr w:val="none" w:sz="0" w:space="0" w:color="auto" w:frame="1"/>
        </w:rPr>
        <w:t xml:space="preserve"> сельсовет Михайловского района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 Алтайского края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</w:pP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I. Общие положения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 xml:space="preserve">1. Настоящий Порядок определяет правила формирования перечня налоговых расходов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 xml:space="preserve"> сельсовет Михайловского района Алтайского края (далее соответственно - перечень налоговых расходов, муниципальное образование).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2. В настоящем Порядке используются термины и понятия, установленные Бюджетным Кодексом Российской Федерации.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 796.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 xml:space="preserve">3. Перечень налоговых расходов формируется в целях их оценки. Результаты рассмотрения оценки налоговых расходов учитываются при формировании основных направлений бюджетной и налоговой политике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 xml:space="preserve"> сельсовет Михайловского  района Алтайского края, а так же при проведении оценки эффективности реализации муниципальных программ, прогноза социально-экономического развития муниципального образования.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 xml:space="preserve">4. Уполномоченным органом муниципального образования, ответственным за формирование перечня налоговых расходов, является Комитет по финансам,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lastRenderedPageBreak/>
        <w:t>налоговой и кредитной политике Администрации Михайловского района Алтайского края (далее - уполномоченный орган).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II. Правила формирования перечня налоговых расходов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5. Перечень налоговых расходов формируется ежегодно на очередной финансовый год и плановый период ежегодно до 1 сентября текущего финансового года, по форме согласно приложению № 1 к настоящему Порядку.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6. В случае если замечания и (или) предложения по уточнению проекта перечня налоговых расходов ответственными исполнителями не направлены в уполномоченный орган в течение срока, указанного в пункте 5 настоящего Порядка, проект перечня налоговых расходов считается согласованным.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7. По итогам завершения согласительных совещаний перечень налоговых расходов считается сформированным.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Сформированный перечень налоговых расходов по форме согласно приложению к настоящему Порядку до 1 октября текущего финансового года размещается уполномоченным органом на официальном портале муниципального образования в сети Интернет.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Перечень налоговых расходов на очередной финансовый год и плановый период утверждается председателем комиссии на формированию бюджета на текущий и плановый период не позднее 1 октября текущего финансового года.</w:t>
      </w:r>
      <w:proofErr w:type="gramEnd"/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В случае принятия муниципальных нормативных правовых актов муниципального образования, предусматривающих изменение информации, включенной в перечень налоговых расходов, кураторы налоговых расходов в течение 10-ти рабочих дней с даты вступления в силу соответствующих муниципальных нормативных правовых актов муниципального образования, указанных в настоящем пункте, направляют в уполномоченный орган информацию о необходимости внесения изменений в перечень налоговых расходов.</w:t>
      </w:r>
      <w:proofErr w:type="gramEnd"/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Уполномоченный орган в течение 10-ти рабочих дней со дня получения информации, вносит соответствующие изменения в перечень налоговых расходов.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Перечень налоговых расходов с учетом внесенных изменений размещается уполномоченным органом на официальном портале муниципального образования в сети Интернет в течение 15-ти календарных дней со дня внесения в него изменений.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lastRenderedPageBreak/>
        <w:t xml:space="preserve">III. Осуществление оценки налоговых расходов 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сельсовет Михайловского  района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 Алтайского края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10. В целях оценки налоговых расходов ежегодно формируется информация о нормативных, целевых и фискальных характеристиках налоговых расходов, которая указывается в паспорте налоговых расходов по форме согласно приложению № 2 к настоящему Порядку.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11. Оценка эффективности налоговых расходов осуществляется в соответствии с настоящим Порядком с соблюдением общих требований и включает: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1) оценку целесообразности налоговых расходов;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2) оценку результативности налоговых расходов.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12. Критериями целесообразности налоговых расходов  являются: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1) соответствие налоговых расходов целям муниципальных программ, структурным элементам муниципальных программ и (или) целям социально-экономической политики МО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сельсовет Михайловского района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 Алтайского края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 не относящимся к муниципальным программам МО Михайловский район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 Алтайского края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;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востребованность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плательщиками предоставленных налоговых льгот, которые характеризуются соотношением численности плательщиков, воспользовавшихся правом на налоговые льготы, и общей численности плательщиков за пятилетний период.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Под общей численностью плательщиков понимается количество плательщиков, потенциально имеющих право на получение конкретной налоговой льготы. Общая численность определяется на основании информации налоговых органов, информации, находящейся в распоряжении 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сельсовет  Михайловского района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 Алтайского края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 и иных сведений.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При необходимости могут быть установлены иные критерии целесообразности предоставления налоговых льгот для плательщиков.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В случае несоответствия налоговых расходов хотя бы одному из критериев, указанных в настоящем пункте, 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сельсовет Михайловского района 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Алтайского края 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имеет право сохранить (уточнить, отменить) налоговые льготы для плательщиков.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13.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социально-экономической политики 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сельсовет Михайловского района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 Алтайского края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не относящихся к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lastRenderedPageBreak/>
        <w:t xml:space="preserve">муниципальным программам 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сельсовет Михайловского района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 Алтайского края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 либо иной показатель (индикатор), на значение которого оказывают влияние налоговые расходы.</w:t>
      </w:r>
      <w:proofErr w:type="gramEnd"/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Оценке подлежит вклад предусмотренных для плательщиков налоговых льгот в изменение значения показателя (индикатора) достижения целей муниципальной программы 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сельсовет Михайловского района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 Алтайского края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 и (или) целей социально-экономической политики 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сельсовет Михайловского района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 Алтайского края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не относящихся к муниципальным программам 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сельсовет Михайловского района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 Алтайского края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 который рассчитывается как разница между значением указанного показателя (индикатора) с учетом налоговых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льгот и значением указанного показателя (индикатора) без учета налоговых льгот.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14. Оценка результативности налоговых расходов включает оценку бюджетной эффективности налоговых расходов.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В целях проведения оценки бюджетной эффективности налоговых расходов осуществляются сравнительный анализ результативности предоставления налоговых льгот и результативности применения альтернативных механизмов достижения целей муниципальной программы 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сельсовет Михайловского района  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Алтайского края 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и (или) целей социально-экономической политики 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сельсовет Михайловского района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 Алтайского края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не относящихся к муниципальным программам 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сельсовет Михайловского района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 Алтайского края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 а также оценка совокупного бюджетного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эффекта (самоокупаемости) стимулирующих налоговых расходов.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15.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сельсовет Михайловского района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Алтайского края 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и (или) целей социально-экономической политики 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сельсовет Михайловского района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 Алтайского края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не относящихся к муниципальным программам 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сельсовет Михайловского района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 Алтайского края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 и объемов предоставленных налоговых льгот (расчет прироста показателя (индикатора) достижения целей муниципальной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программы 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сельсовет Михайловского района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 Алтайского края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 и (или) целей социально-экономической политики 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сельсовет Михайловского района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 Алтайского края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не относящихся к муниципальным программам 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сельсовет Михайловского района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 Алтайского края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</w:t>
      </w:r>
      <w:proofErr w:type="gramEnd"/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В качестве альтернативных механизмов достижения целей муниципальной программы 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сельсовет Михайловского района  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Алтайского края 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lastRenderedPageBreak/>
        <w:t xml:space="preserve">(или) целей социально-экономической политики 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сельсовет Михайловского района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 Алтайского края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не относящихся к муниципальным программам 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сельсовет Михайловского района  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Алтайского края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 могут учитываться в том числе: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1) субсидии или иные формы непосредственной финансовой поддержки плательщиков, имеющих право на налоговые льготы, за счет средств местного бюджета;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2) предоставление муниципальных гарантий по обязательствам плательщиков, имеющих право на налоговые льготы;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налоговые льготы.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16.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По итогам оценки эффективности налогового расхода 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сельсовет Михайловского района  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Алтайского края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 формулирует выводы о достижении целевых характеристик налогового расхода муниципального образования, вкладе налогового расхода 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сельсовет Михайловского района  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Алтайского края 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в достижение целей муниципальной программы 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сельсовет Михайловского района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 Алтайского края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 и (или) целей социально-экономической политики 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сельсовет Михайловского района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 Алтайского края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 не относящихся к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муниципальным программам 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Михайловского района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 Алтайского края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муниципальной программы 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сельсовет Михайловского района  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Алтайского края 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и (или) целей социально-экономической политики 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сельсовет Михайловского района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 Алтайского края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не относящихся к муниципальным программам 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сельсовет Михайловского  района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 Алтайского края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  <w:proofErr w:type="gramEnd"/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17. Оценка налоговых расходов 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сельсовет Михайловского района 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Алтайского края 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проводится в срок до 1 и до 15 августа результаты данной оценки направляются в Комитет по финансам, налоговой и кредитной политике Администрации Михайловского района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 Алтайского края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 для последующего направления в Министерство финансов Алтайского края.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18. Муниципальное образование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сельсовет Михайловского района  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Алтайского края 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до 1 октября размещает результаты оценки эффективности налоговых расходов на официальном сайте в информационно-телекоммуникационной сети Интернет.</w:t>
      </w: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</w:pPr>
    </w:p>
    <w:p w:rsidR="00E847F7" w:rsidRDefault="00E847F7" w:rsidP="00E847F7">
      <w:pPr>
        <w:shd w:val="clear" w:color="auto" w:fill="FFFFFF"/>
        <w:ind w:left="5387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lastRenderedPageBreak/>
        <w:t xml:space="preserve">Приложение № 1 к Порядку формирования перечня налоговых расходов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 xml:space="preserve"> сельсовет Михайловского района</w:t>
      </w:r>
    </w:p>
    <w:p w:rsidR="00E847F7" w:rsidRDefault="00E847F7" w:rsidP="00E847F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br/>
        <w:t>Перечень налоговых расходов</w:t>
      </w:r>
    </w:p>
    <w:p w:rsidR="00E847F7" w:rsidRDefault="00E847F7" w:rsidP="00E847F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 xml:space="preserve"> сельсовет Михайловского района</w:t>
      </w:r>
    </w:p>
    <w:p w:rsidR="00E847F7" w:rsidRDefault="00E847F7" w:rsidP="00E847F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на ______ год и на плановый период _______________ годов</w:t>
      </w:r>
    </w:p>
    <w:p w:rsidR="00E847F7" w:rsidRDefault="00E847F7" w:rsidP="00E847F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5" w:type="dxa"/>
        <w:tblInd w:w="-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1"/>
        <w:gridCol w:w="1686"/>
        <w:gridCol w:w="1702"/>
        <w:gridCol w:w="1843"/>
        <w:gridCol w:w="1844"/>
        <w:gridCol w:w="2269"/>
        <w:gridCol w:w="70"/>
      </w:tblGrid>
      <w:tr w:rsidR="00E847F7" w:rsidTr="00E847F7">
        <w:trPr>
          <w:trHeight w:val="15"/>
        </w:trPr>
        <w:tc>
          <w:tcPr>
            <w:tcW w:w="622" w:type="dxa"/>
            <w:vAlign w:val="bottom"/>
            <w:hideMark/>
          </w:tcPr>
          <w:p w:rsidR="00E847F7" w:rsidRDefault="00E847F7">
            <w:pPr>
              <w:rPr>
                <w:rFonts w:cs="Times New Roman"/>
              </w:rPr>
            </w:pPr>
          </w:p>
        </w:tc>
        <w:tc>
          <w:tcPr>
            <w:tcW w:w="1685" w:type="dxa"/>
            <w:vAlign w:val="bottom"/>
            <w:hideMark/>
          </w:tcPr>
          <w:p w:rsidR="00E847F7" w:rsidRDefault="00E847F7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bottom"/>
            <w:hideMark/>
          </w:tcPr>
          <w:p w:rsidR="00E847F7" w:rsidRDefault="00E847F7">
            <w:pPr>
              <w:rPr>
                <w:rFonts w:cs="Times New Roman"/>
              </w:rPr>
            </w:pPr>
          </w:p>
        </w:tc>
        <w:tc>
          <w:tcPr>
            <w:tcW w:w="1842" w:type="dxa"/>
            <w:vAlign w:val="bottom"/>
            <w:hideMark/>
          </w:tcPr>
          <w:p w:rsidR="00E847F7" w:rsidRDefault="00E847F7">
            <w:pPr>
              <w:rPr>
                <w:rFonts w:cs="Times New Roman"/>
              </w:rPr>
            </w:pPr>
          </w:p>
        </w:tc>
        <w:tc>
          <w:tcPr>
            <w:tcW w:w="1843" w:type="dxa"/>
            <w:vAlign w:val="bottom"/>
            <w:hideMark/>
          </w:tcPr>
          <w:p w:rsidR="00E847F7" w:rsidRDefault="00E847F7">
            <w:pPr>
              <w:rPr>
                <w:rFonts w:cs="Times New Roman"/>
              </w:rPr>
            </w:pPr>
          </w:p>
        </w:tc>
        <w:tc>
          <w:tcPr>
            <w:tcW w:w="2338" w:type="dxa"/>
            <w:gridSpan w:val="2"/>
            <w:vAlign w:val="bottom"/>
            <w:hideMark/>
          </w:tcPr>
          <w:p w:rsidR="00E847F7" w:rsidRDefault="00E847F7">
            <w:pPr>
              <w:rPr>
                <w:rFonts w:cs="Times New Roman"/>
              </w:rPr>
            </w:pPr>
          </w:p>
        </w:tc>
      </w:tr>
      <w:tr w:rsidR="00E847F7" w:rsidTr="00E847F7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ind w:firstLine="3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Наименование налогового расхода муниципального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70" w:type="dxa"/>
            <w:vAlign w:val="bottom"/>
            <w:hideMark/>
          </w:tcPr>
          <w:p w:rsidR="00E847F7" w:rsidRDefault="00E84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47F7" w:rsidTr="00E847F7">
        <w:tc>
          <w:tcPr>
            <w:tcW w:w="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6</w:t>
            </w:r>
          </w:p>
        </w:tc>
        <w:tc>
          <w:tcPr>
            <w:tcW w:w="70" w:type="dxa"/>
            <w:vAlign w:val="bottom"/>
            <w:hideMark/>
          </w:tcPr>
          <w:p w:rsidR="00E847F7" w:rsidRDefault="00E84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E847F7" w:rsidRDefault="00E847F7" w:rsidP="00E847F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E847F7" w:rsidRDefault="00E847F7" w:rsidP="00E847F7">
      <w:pPr>
        <w:shd w:val="clear" w:color="auto" w:fill="FFFFFF"/>
        <w:ind w:left="5387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lastRenderedPageBreak/>
        <w:t xml:space="preserve">Приложение № 2 к Порядку оценки налоговых расходов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 xml:space="preserve"> сельсовет Михайловского района</w:t>
      </w:r>
    </w:p>
    <w:p w:rsidR="00E847F7" w:rsidRDefault="00E847F7" w:rsidP="00E847F7">
      <w:pPr>
        <w:shd w:val="clear" w:color="auto" w:fill="FFFFFF"/>
        <w:ind w:left="5387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</w:pPr>
    </w:p>
    <w:p w:rsidR="00E847F7" w:rsidRDefault="00E847F7" w:rsidP="00E847F7">
      <w:pPr>
        <w:shd w:val="clear" w:color="auto" w:fill="FFFFFF"/>
        <w:ind w:left="5387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E847F7" w:rsidRDefault="00E847F7" w:rsidP="00E847F7">
      <w:pPr>
        <w:shd w:val="clear" w:color="auto" w:fill="FFFFFF"/>
        <w:ind w:firstLine="851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 xml:space="preserve">Перечень показателей для проведения оценки налоговых расходов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>Полуямский</w:t>
      </w:r>
      <w:proofErr w:type="spellEnd"/>
      <w:r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</w:rPr>
        <w:t xml:space="preserve"> сельсовет Михайловского района</w:t>
      </w:r>
    </w:p>
    <w:p w:rsidR="00E847F7" w:rsidRDefault="00E847F7" w:rsidP="00E847F7">
      <w:pPr>
        <w:shd w:val="clear" w:color="auto" w:fill="FFFFFF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3"/>
        <w:gridCol w:w="6127"/>
        <w:gridCol w:w="2823"/>
      </w:tblGrid>
      <w:tr w:rsidR="00E847F7" w:rsidTr="00E847F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Предоставляемая информация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Источник данных</w:t>
            </w:r>
          </w:p>
        </w:tc>
      </w:tr>
      <w:tr w:rsidR="00E847F7" w:rsidTr="00E847F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spacing w:after="0"/>
              <w:rPr>
                <w:rFonts w:cs="Times New Roman"/>
              </w:rPr>
            </w:pPr>
          </w:p>
        </w:tc>
        <w:tc>
          <w:tcPr>
            <w:tcW w:w="92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I. Нормативные характеристики налоговых расходов</w:t>
            </w:r>
          </w:p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муниципального образования</w:t>
            </w:r>
          </w:p>
        </w:tc>
      </w:tr>
      <w:tr w:rsidR="00E847F7" w:rsidTr="00E847F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Муниципальные 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уполномоченный орган</w:t>
            </w:r>
          </w:p>
        </w:tc>
      </w:tr>
      <w:tr w:rsidR="00E847F7" w:rsidTr="00E847F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нормативными правовыми актами муниципального образования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уполномоченный орган</w:t>
            </w:r>
          </w:p>
        </w:tc>
      </w:tr>
      <w:tr w:rsidR="00E847F7" w:rsidTr="00E847F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 муниципального образования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уполномоченный орган</w:t>
            </w:r>
          </w:p>
        </w:tc>
      </w:tr>
      <w:tr w:rsidR="00E847F7" w:rsidTr="00E847F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Даты вступления в силу положений муниципальных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уполномоченный орган</w:t>
            </w:r>
          </w:p>
        </w:tc>
      </w:tr>
      <w:tr w:rsidR="00E847F7" w:rsidTr="00E847F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Даты начала </w:t>
            </w: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действия</w:t>
            </w:r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предоставленного муниципальными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уполномоченный орган</w:t>
            </w:r>
          </w:p>
        </w:tc>
      </w:tr>
      <w:tr w:rsidR="00E847F7" w:rsidTr="00E847F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Период действия налоговых льгот, освобождений и иных преференций по налогам, предоставленных муниципальными нормативными правовыми актами муниципального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образования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уполномоченный орган</w:t>
            </w:r>
          </w:p>
        </w:tc>
      </w:tr>
      <w:tr w:rsidR="00E847F7" w:rsidTr="00E847F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Дата прекращения действия налоговых льгот, освобождений и иных преференций по налогам, установленная муниципальными нормативными правовыми актами муниципального образования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уполномоченный орган</w:t>
            </w:r>
          </w:p>
        </w:tc>
      </w:tr>
      <w:tr w:rsidR="00E847F7" w:rsidTr="00E847F7">
        <w:tc>
          <w:tcPr>
            <w:tcW w:w="99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II. Целевые характеристики налоговых расходов</w:t>
            </w:r>
          </w:p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муниципального образования</w:t>
            </w:r>
          </w:p>
        </w:tc>
      </w:tr>
      <w:tr w:rsidR="00E847F7" w:rsidTr="00E847F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уполномоченный орган</w:t>
            </w:r>
          </w:p>
        </w:tc>
      </w:tr>
      <w:tr w:rsidR="00E847F7" w:rsidTr="00E847F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нормативными правовыми актами муниципального образования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уполномоченный орган</w:t>
            </w:r>
          </w:p>
        </w:tc>
      </w:tr>
      <w:tr w:rsidR="00E847F7" w:rsidTr="00E847F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Наименование налогов, по которым предусматриваются налоговые льготы, освобождения и иные преференции, установленные муниципальными нормативными правовыми актами муниципального образования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уполномоченный орган</w:t>
            </w:r>
          </w:p>
        </w:tc>
      </w:tr>
      <w:tr w:rsidR="00E847F7" w:rsidTr="00E847F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уполномоченный орган</w:t>
            </w:r>
          </w:p>
        </w:tc>
      </w:tr>
      <w:tr w:rsidR="00E847F7" w:rsidTr="00E847F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уполномоченный орган</w:t>
            </w:r>
          </w:p>
        </w:tc>
      </w:tr>
      <w:tr w:rsidR="00E847F7" w:rsidTr="00E847F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Показатель (индикатор)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кураторы налоговых расходов</w:t>
            </w:r>
          </w:p>
        </w:tc>
      </w:tr>
      <w:tr w:rsidR="00E847F7" w:rsidTr="00E847F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Код вида экономической деятельности (по </w:t>
            </w:r>
            <w:hyperlink r:id="rId4" w:history="1">
              <w:r>
                <w:rPr>
                  <w:rStyle w:val="a3"/>
                  <w:bdr w:val="none" w:sz="0" w:space="0" w:color="auto" w:frame="1"/>
                </w:rPr>
                <w:t>ОКВЭД</w:t>
              </w:r>
            </w:hyperlink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кураторы налоговых расходов</w:t>
            </w:r>
          </w:p>
        </w:tc>
      </w:tr>
      <w:tr w:rsidR="00E847F7" w:rsidTr="00E847F7">
        <w:tc>
          <w:tcPr>
            <w:tcW w:w="99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III. Фискальные характеристики налогового расхода</w:t>
            </w:r>
          </w:p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муниципального образования</w:t>
            </w:r>
          </w:p>
        </w:tc>
      </w:tr>
      <w:tr w:rsidR="00E847F7" w:rsidTr="00E847F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Объем налоговых льгот, освобождений и иных преференций, предоставленных для плательщиков налогов в соответствии с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муниципальными нормативными правовыми актами муниципального образования за отчетный финансовый год и за год, предшествующий отчетному финансовому году (тыс. рублей)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 xml:space="preserve">УФНС России по Алтайскому краю (по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согласованию);</w:t>
            </w:r>
          </w:p>
        </w:tc>
      </w:tr>
      <w:tr w:rsidR="00E847F7" w:rsidTr="00E847F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16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УФНС России по Алтайскому краю (по согласованию);</w:t>
            </w:r>
          </w:p>
        </w:tc>
      </w:tr>
      <w:tr w:rsidR="00E847F7" w:rsidTr="00E847F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муниципальными нормативными правовыми актами муниципального образования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УФНС России по Алтайскому краю (по согласованию);</w:t>
            </w:r>
          </w:p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E847F7" w:rsidTr="00E847F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Базовый 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установленные муниципальными нормативными правовыми актами муниципального образования (тыс. рублей)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УФНС России по Алтайскому краю (по согласованию);</w:t>
            </w:r>
          </w:p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7F7" w:rsidTr="00E847F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УФНС России по Алтайскому краю (по согласованию);</w:t>
            </w:r>
          </w:p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7F7" w:rsidTr="00E847F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Результат оценки эффективности налогового расхода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кураторы налоговых расходов</w:t>
            </w:r>
          </w:p>
        </w:tc>
      </w:tr>
      <w:tr w:rsidR="00E847F7" w:rsidTr="00E847F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847F7" w:rsidRDefault="00E8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кураторы налоговых расходов</w:t>
            </w:r>
          </w:p>
        </w:tc>
      </w:tr>
    </w:tbl>
    <w:p w:rsidR="00170D9A" w:rsidRDefault="00170D9A"/>
    <w:sectPr w:rsidR="00170D9A" w:rsidSect="0017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7F7"/>
    <w:rsid w:val="00170D9A"/>
    <w:rsid w:val="00E8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847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1200110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2730</Words>
  <Characters>15561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2021-05-19T03:23:00Z</dcterms:created>
  <dcterms:modified xsi:type="dcterms:W3CDTF">2021-05-19T03:25:00Z</dcterms:modified>
</cp:coreProperties>
</file>