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BB" w:rsidRDefault="00B13FBB" w:rsidP="00B13FB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ПОЛУЯМСКОГО СЕЛЬСОВЕТА </w:t>
      </w:r>
    </w:p>
    <w:p w:rsidR="00B13FBB" w:rsidRDefault="00B13FBB" w:rsidP="00B13FB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МИХАЙЛОВСКОГО РАЙОНА АЛТАЙСКОГО КРАЯ </w:t>
      </w:r>
    </w:p>
    <w:p w:rsidR="00B13FBB" w:rsidRDefault="00B13FBB" w:rsidP="00B13FBB">
      <w:pPr>
        <w:jc w:val="center"/>
        <w:rPr>
          <w:sz w:val="28"/>
          <w:szCs w:val="28"/>
        </w:rPr>
      </w:pPr>
    </w:p>
    <w:p w:rsidR="00B13FBB" w:rsidRDefault="00B13FBB" w:rsidP="00B13FBB">
      <w:pPr>
        <w:jc w:val="center"/>
        <w:rPr>
          <w:sz w:val="28"/>
          <w:szCs w:val="28"/>
        </w:rPr>
      </w:pPr>
    </w:p>
    <w:p w:rsidR="00B13FBB" w:rsidRDefault="00B13FBB" w:rsidP="00B13FB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13FBB" w:rsidRDefault="00B13FBB" w:rsidP="00B13FBB">
      <w:pPr>
        <w:jc w:val="center"/>
        <w:rPr>
          <w:sz w:val="28"/>
          <w:szCs w:val="28"/>
        </w:rPr>
      </w:pPr>
    </w:p>
    <w:p w:rsidR="00B13FBB" w:rsidRDefault="00B13FBB" w:rsidP="00B13F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582CCF">
        <w:rPr>
          <w:sz w:val="28"/>
          <w:szCs w:val="28"/>
        </w:rPr>
        <w:t xml:space="preserve">                            № 13</w:t>
      </w:r>
    </w:p>
    <w:p w:rsidR="00B13FBB" w:rsidRDefault="00B13FBB" w:rsidP="00B13FBB">
      <w:pPr>
        <w:rPr>
          <w:sz w:val="28"/>
          <w:szCs w:val="28"/>
        </w:rPr>
      </w:pPr>
      <w:r>
        <w:rPr>
          <w:sz w:val="28"/>
          <w:szCs w:val="28"/>
        </w:rPr>
        <w:t xml:space="preserve">01.03.2023 </w:t>
      </w:r>
    </w:p>
    <w:p w:rsidR="00B13FBB" w:rsidRDefault="00B13FBB" w:rsidP="00B13FBB">
      <w:pPr>
        <w:tabs>
          <w:tab w:val="left" w:pos="4065"/>
        </w:tabs>
      </w:pPr>
      <w:r>
        <w:rPr>
          <w:sz w:val="28"/>
          <w:szCs w:val="28"/>
        </w:rPr>
        <w:tab/>
      </w:r>
      <w:r>
        <w:t>с.  Полуямки</w:t>
      </w:r>
    </w:p>
    <w:p w:rsidR="00B13FBB" w:rsidRDefault="00B13FBB" w:rsidP="00B13FBB">
      <w:pPr>
        <w:tabs>
          <w:tab w:val="left" w:pos="4065"/>
        </w:tabs>
      </w:pPr>
    </w:p>
    <w:p w:rsidR="00B13FBB" w:rsidRDefault="00B13FBB" w:rsidP="00B13FBB">
      <w:pPr>
        <w:tabs>
          <w:tab w:val="left" w:pos="4065"/>
        </w:tabs>
      </w:pPr>
    </w:p>
    <w:p w:rsidR="00B13FBB" w:rsidRDefault="00B13FBB" w:rsidP="00B13FBB">
      <w:pPr>
        <w:spacing w:after="60"/>
        <w:ind w:right="-81"/>
        <w:jc w:val="center"/>
      </w:pPr>
    </w:p>
    <w:tbl>
      <w:tblPr>
        <w:tblW w:w="9574" w:type="dxa"/>
        <w:tblLook w:val="01E0"/>
      </w:tblPr>
      <w:tblGrid>
        <w:gridCol w:w="4788"/>
        <w:gridCol w:w="4786"/>
      </w:tblGrid>
      <w:tr w:rsidR="001B6721" w:rsidTr="001B6721">
        <w:tc>
          <w:tcPr>
            <w:tcW w:w="4788" w:type="dxa"/>
          </w:tcPr>
          <w:p w:rsidR="001B6721" w:rsidRDefault="001B6721">
            <w:pPr>
              <w:tabs>
                <w:tab w:val="left" w:pos="1600"/>
              </w:tabs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ведения</w:t>
            </w:r>
          </w:p>
          <w:p w:rsidR="001B6721" w:rsidRDefault="001B672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официального сайта Администрации Полуямского сельсовета Михайловского района Алтайского края</w:t>
            </w:r>
          </w:p>
          <w:p w:rsidR="001B6721" w:rsidRDefault="001B6721">
            <w:pPr>
              <w:tabs>
                <w:tab w:val="left" w:pos="1600"/>
              </w:tabs>
              <w:spacing w:after="6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1B6721" w:rsidRDefault="001B6721">
            <w:pPr>
              <w:tabs>
                <w:tab w:val="left" w:pos="1600"/>
              </w:tabs>
              <w:spacing w:after="6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1B6721" w:rsidRDefault="001B6721" w:rsidP="001B6721">
      <w:pPr>
        <w:tabs>
          <w:tab w:val="left" w:pos="0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 соответствии с Федеральными законами от 06.10.2003 № 131-ФЗ «Об общих принципах организации местного самоуправления в Российской Федерации», от  09.02.2009  № 8-ФЗ «Об обеспечении доступа к информации о деятельности государственных органов и органов местного самоуправления», от 27.07.2010 № 210-ФЗ «Об организации предоставления государственных   и   муниципальных    услуг», от  02.03.2007 №25-ФЗ  «О муниципальной службе в Российской Федерации», а также Распоряжением</w:t>
      </w:r>
      <w:proofErr w:type="gramEnd"/>
      <w:r>
        <w:rPr>
          <w:sz w:val="28"/>
          <w:szCs w:val="28"/>
        </w:rPr>
        <w:t xml:space="preserve"> Правительства Алтайского края от 30.12.2021 № 413, </w:t>
      </w:r>
      <w:r>
        <w:rPr>
          <w:sz w:val="28"/>
          <w:szCs w:val="28"/>
          <w:lang w:eastAsia="en-US"/>
        </w:rPr>
        <w:t>руководствуясь Уставом муниципального образования Полуямский сельсовет Михайловский район Алтайского края,</w:t>
      </w:r>
    </w:p>
    <w:p w:rsidR="001B6721" w:rsidRDefault="001B6721" w:rsidP="001B6721">
      <w:pPr>
        <w:tabs>
          <w:tab w:val="left" w:pos="0"/>
        </w:tabs>
        <w:spacing w:before="120" w:after="120"/>
        <w:jc w:val="center"/>
        <w:rPr>
          <w:b/>
          <w:iCs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ПОСТАНОВЛЯЮ:</w:t>
      </w: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Определить интернет-сайт </w:t>
      </w:r>
      <w:r>
        <w:rPr>
          <w:color w:val="000000"/>
          <w:sz w:val="28"/>
          <w:szCs w:val="28"/>
          <w:shd w:val="clear" w:color="auto" w:fill="FFFFFF"/>
        </w:rPr>
        <w:t> </w:t>
      </w:r>
      <w:hyperlink r:id="rId4" w:tgtFrame="_blank" w:history="1">
        <w:r w:rsidR="00582CCF">
          <w:rPr>
            <w:rStyle w:val="a3"/>
            <w:color w:val="000000"/>
            <w:sz w:val="28"/>
            <w:szCs w:val="28"/>
            <w:shd w:val="clear" w:color="auto" w:fill="FFFFFF"/>
          </w:rPr>
          <w:t>https://poluyamki-r22.gosuslugi.ru</w:t>
        </w:r>
      </w:hyperlink>
      <w:r>
        <w:rPr>
          <w:i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размещенный на федеральной платформе «ГОСВЕБ», официальным сайтом для размещения информации о д</w:t>
      </w:r>
      <w:r w:rsidR="00582CCF">
        <w:rPr>
          <w:sz w:val="28"/>
          <w:szCs w:val="28"/>
        </w:rPr>
        <w:t>еятельности Администрации  Полуям</w:t>
      </w:r>
      <w:r>
        <w:rPr>
          <w:sz w:val="28"/>
          <w:szCs w:val="28"/>
        </w:rPr>
        <w:t>ского сельсовета Михайловского района Алтайского края и иных органов местного самоуправления Михайловского района (далее - "официальный сайт").</w:t>
      </w: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Утвердить прилагаемый Порядок ведения официальн</w:t>
      </w:r>
      <w:r w:rsidR="00582CCF">
        <w:rPr>
          <w:sz w:val="28"/>
          <w:szCs w:val="28"/>
        </w:rPr>
        <w:t>ого сайта Администрации  Полуям</w:t>
      </w:r>
      <w:r>
        <w:rPr>
          <w:sz w:val="28"/>
          <w:szCs w:val="28"/>
        </w:rPr>
        <w:t>ского сельсовета Михайловского района Алтайского края.</w:t>
      </w: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Структурным подр</w:t>
      </w:r>
      <w:r w:rsidR="00582CCF">
        <w:rPr>
          <w:sz w:val="28"/>
          <w:szCs w:val="28"/>
        </w:rPr>
        <w:t>азделениям Администрации Полуям</w:t>
      </w:r>
      <w:r>
        <w:rPr>
          <w:sz w:val="28"/>
          <w:szCs w:val="28"/>
        </w:rPr>
        <w:t>ского сельсовета Михайловского района в соответствии с Порядком, утвержденным настоящим постановлением:</w:t>
      </w: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обеспечить своевременное (оперативное) и регулярное предоставление для размещения на официальном сайте информации о своей деятельности, а также о текущих событиях в курируемой сфере (сферах);</w:t>
      </w: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оперативно вносить предложения по актуализации информации, размещенной на официальном сайте, в целях чего не реже одного раза в неделю проводить ее мониторинг.</w:t>
      </w: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Руководителям структурных под</w:t>
      </w:r>
      <w:r w:rsidR="00582CCF">
        <w:rPr>
          <w:sz w:val="28"/>
          <w:szCs w:val="28"/>
        </w:rPr>
        <w:t>разделений Администрации Полуям</w:t>
      </w:r>
      <w:r>
        <w:rPr>
          <w:sz w:val="28"/>
          <w:szCs w:val="28"/>
        </w:rPr>
        <w:t>ского сельсовета Михайловского района в десятидневный срок со дня вступления в силу настоящего постановления определить ответственных лиц за подготовку и предоставление информации для размещения на официальном сайте, внести в должностные инструкции указанных лиц соответствующие изменения.</w:t>
      </w: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Принять меры по обеспечению доступа граждан и организаций к информации о своей деятельности с учетом настоящего постановления.</w:t>
      </w: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iCs/>
          <w:sz w:val="28"/>
          <w:szCs w:val="28"/>
        </w:rPr>
        <w:t xml:space="preserve">оставляю за собой. </w:t>
      </w:r>
    </w:p>
    <w:p w:rsidR="001B6721" w:rsidRDefault="001B6721" w:rsidP="001B6721">
      <w:pPr>
        <w:spacing w:after="60"/>
        <w:jc w:val="both"/>
        <w:rPr>
          <w:iCs/>
          <w:sz w:val="28"/>
          <w:szCs w:val="28"/>
        </w:rPr>
      </w:pPr>
    </w:p>
    <w:p w:rsidR="001B6721" w:rsidRDefault="001B6721" w:rsidP="001B6721">
      <w:pPr>
        <w:spacing w:after="60"/>
        <w:jc w:val="both"/>
        <w:rPr>
          <w:iCs/>
          <w:sz w:val="28"/>
          <w:szCs w:val="28"/>
        </w:rPr>
      </w:pPr>
    </w:p>
    <w:p w:rsidR="001B6721" w:rsidRDefault="001B6721" w:rsidP="001B6721">
      <w:pPr>
        <w:spacing w:after="60"/>
        <w:jc w:val="both"/>
        <w:rPr>
          <w:iCs/>
          <w:sz w:val="28"/>
          <w:szCs w:val="28"/>
        </w:rPr>
      </w:pPr>
    </w:p>
    <w:p w:rsidR="00582CCF" w:rsidRDefault="00582CCF" w:rsidP="00582CCF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сельсовета                                           Е.В.Рудева</w:t>
      </w:r>
    </w:p>
    <w:p w:rsidR="001B6721" w:rsidRDefault="001B6721" w:rsidP="001B6721">
      <w:pPr>
        <w:spacing w:after="60"/>
        <w:jc w:val="both"/>
        <w:rPr>
          <w:iCs/>
          <w:sz w:val="28"/>
          <w:szCs w:val="28"/>
        </w:rPr>
      </w:pPr>
    </w:p>
    <w:p w:rsidR="001B6721" w:rsidRDefault="001B6721" w:rsidP="001B6721">
      <w:pPr>
        <w:spacing w:after="60"/>
        <w:jc w:val="both"/>
        <w:rPr>
          <w:iCs/>
          <w:sz w:val="28"/>
          <w:szCs w:val="28"/>
        </w:rPr>
      </w:pPr>
    </w:p>
    <w:p w:rsidR="001B6721" w:rsidRDefault="001B6721" w:rsidP="001B6721">
      <w:pPr>
        <w:spacing w:after="60"/>
        <w:jc w:val="both"/>
        <w:rPr>
          <w:iCs/>
          <w:sz w:val="28"/>
          <w:szCs w:val="28"/>
        </w:rPr>
      </w:pPr>
    </w:p>
    <w:p w:rsidR="001B6721" w:rsidRDefault="001B6721" w:rsidP="001B6721">
      <w:pPr>
        <w:spacing w:after="60"/>
        <w:jc w:val="both"/>
        <w:rPr>
          <w:iCs/>
          <w:sz w:val="28"/>
          <w:szCs w:val="28"/>
        </w:rPr>
      </w:pPr>
    </w:p>
    <w:p w:rsidR="001B6721" w:rsidRDefault="001B6721" w:rsidP="001B6721">
      <w:pPr>
        <w:spacing w:after="60"/>
        <w:jc w:val="both"/>
        <w:rPr>
          <w:iCs/>
          <w:sz w:val="28"/>
          <w:szCs w:val="28"/>
        </w:rPr>
      </w:pPr>
    </w:p>
    <w:p w:rsidR="001B6721" w:rsidRDefault="001B6721" w:rsidP="001B6721">
      <w:pPr>
        <w:spacing w:after="60"/>
        <w:jc w:val="both"/>
        <w:rPr>
          <w:iCs/>
          <w:sz w:val="27"/>
          <w:szCs w:val="27"/>
        </w:rPr>
      </w:pPr>
    </w:p>
    <w:p w:rsidR="001B6721" w:rsidRDefault="001B6721" w:rsidP="001B6721">
      <w:pPr>
        <w:spacing w:after="60"/>
        <w:jc w:val="both"/>
        <w:rPr>
          <w:iCs/>
          <w:sz w:val="27"/>
          <w:szCs w:val="27"/>
        </w:rPr>
      </w:pPr>
    </w:p>
    <w:p w:rsidR="001B6721" w:rsidRDefault="001B6721" w:rsidP="001B6721">
      <w:pPr>
        <w:spacing w:after="60"/>
        <w:jc w:val="both"/>
        <w:rPr>
          <w:iCs/>
          <w:sz w:val="27"/>
          <w:szCs w:val="27"/>
        </w:rPr>
      </w:pPr>
    </w:p>
    <w:p w:rsidR="001B6721" w:rsidRDefault="001B6721" w:rsidP="001B6721">
      <w:pPr>
        <w:spacing w:after="60"/>
        <w:jc w:val="both"/>
        <w:rPr>
          <w:iCs/>
          <w:sz w:val="27"/>
          <w:szCs w:val="27"/>
        </w:rPr>
      </w:pPr>
    </w:p>
    <w:p w:rsidR="001B6721" w:rsidRDefault="001B6721" w:rsidP="001B6721">
      <w:pPr>
        <w:spacing w:after="60"/>
        <w:jc w:val="both"/>
        <w:rPr>
          <w:iCs/>
          <w:sz w:val="27"/>
          <w:szCs w:val="27"/>
        </w:rPr>
      </w:pPr>
    </w:p>
    <w:p w:rsidR="001B6721" w:rsidRDefault="001B6721" w:rsidP="001B6721">
      <w:pPr>
        <w:spacing w:after="60"/>
        <w:jc w:val="both"/>
        <w:rPr>
          <w:iCs/>
          <w:sz w:val="27"/>
          <w:szCs w:val="27"/>
        </w:rPr>
      </w:pPr>
    </w:p>
    <w:p w:rsidR="001B6721" w:rsidRDefault="001B6721" w:rsidP="001B6721">
      <w:pPr>
        <w:spacing w:after="60"/>
        <w:jc w:val="both"/>
        <w:rPr>
          <w:iCs/>
          <w:sz w:val="27"/>
          <w:szCs w:val="27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jc w:val="both"/>
        <w:outlineLvl w:val="0"/>
        <w:rPr>
          <w:sz w:val="20"/>
          <w:szCs w:val="20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0"/>
        <w:rPr>
          <w:sz w:val="20"/>
          <w:szCs w:val="20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0"/>
        <w:rPr>
          <w:sz w:val="20"/>
          <w:szCs w:val="20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0"/>
        <w:rPr>
          <w:sz w:val="20"/>
          <w:szCs w:val="20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0"/>
        <w:rPr>
          <w:sz w:val="20"/>
          <w:szCs w:val="20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0"/>
        <w:rPr>
          <w:sz w:val="20"/>
          <w:szCs w:val="20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0"/>
        <w:rPr>
          <w:sz w:val="20"/>
          <w:szCs w:val="20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0"/>
        <w:rPr>
          <w:sz w:val="20"/>
          <w:szCs w:val="20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0"/>
        <w:rPr>
          <w:sz w:val="20"/>
          <w:szCs w:val="20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0"/>
        <w:rPr>
          <w:sz w:val="20"/>
          <w:szCs w:val="20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0"/>
        <w:rPr>
          <w:sz w:val="20"/>
          <w:szCs w:val="20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0"/>
        <w:rPr>
          <w:sz w:val="20"/>
          <w:szCs w:val="20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0"/>
        <w:rPr>
          <w:sz w:val="20"/>
          <w:szCs w:val="20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jc w:val="both"/>
        <w:outlineLvl w:val="0"/>
        <w:rPr>
          <w:sz w:val="20"/>
          <w:szCs w:val="20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jc w:val="both"/>
        <w:outlineLvl w:val="0"/>
        <w:rPr>
          <w:sz w:val="20"/>
          <w:szCs w:val="20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jc w:val="both"/>
        <w:outlineLvl w:val="0"/>
        <w:rPr>
          <w:sz w:val="20"/>
          <w:szCs w:val="20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0"/>
        <w:rPr>
          <w:sz w:val="20"/>
          <w:szCs w:val="20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B6721" w:rsidRDefault="001B6721" w:rsidP="001B6721">
      <w:pPr>
        <w:autoSpaceDE w:val="0"/>
        <w:autoSpaceDN w:val="0"/>
        <w:adjustRightInd w:val="0"/>
        <w:spacing w:after="6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1B6721" w:rsidRDefault="00582CCF" w:rsidP="001B6721">
      <w:pPr>
        <w:autoSpaceDE w:val="0"/>
        <w:autoSpaceDN w:val="0"/>
        <w:adjustRightInd w:val="0"/>
        <w:spacing w:after="6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Полуям</w:t>
      </w:r>
      <w:r w:rsidR="001B6721">
        <w:rPr>
          <w:sz w:val="28"/>
          <w:szCs w:val="28"/>
        </w:rPr>
        <w:t xml:space="preserve">ского сельсовета </w:t>
      </w:r>
    </w:p>
    <w:p w:rsidR="001B6721" w:rsidRDefault="001B6721" w:rsidP="001B6721">
      <w:pPr>
        <w:autoSpaceDE w:val="0"/>
        <w:autoSpaceDN w:val="0"/>
        <w:adjustRightInd w:val="0"/>
        <w:spacing w:after="6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Михайловского района</w:t>
      </w:r>
    </w:p>
    <w:p w:rsidR="001B6721" w:rsidRDefault="001B6721" w:rsidP="001B6721">
      <w:pPr>
        <w:autoSpaceDE w:val="0"/>
        <w:autoSpaceDN w:val="0"/>
        <w:adjustRightInd w:val="0"/>
        <w:spacing w:after="6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06.03.2023 №7</w:t>
      </w: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0"/>
        <w:rPr>
          <w:sz w:val="28"/>
          <w:szCs w:val="28"/>
        </w:rPr>
      </w:pPr>
    </w:p>
    <w:p w:rsidR="001B6721" w:rsidRDefault="001B6721" w:rsidP="001B6721">
      <w:pPr>
        <w:pStyle w:val="ConsPlusTitle"/>
        <w:spacing w:after="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1B6721" w:rsidRDefault="001B6721" w:rsidP="001B6721">
      <w:pPr>
        <w:pStyle w:val="ConsPlusTitle"/>
        <w:spacing w:after="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ведения официального сайта </w:t>
      </w:r>
    </w:p>
    <w:p w:rsidR="001B6721" w:rsidRDefault="001B6721" w:rsidP="001B6721">
      <w:pPr>
        <w:pStyle w:val="ConsPlusTitle"/>
        <w:spacing w:after="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Михайловского района Алтайского края</w:t>
      </w:r>
    </w:p>
    <w:p w:rsidR="001B6721" w:rsidRDefault="001B6721" w:rsidP="001B6721">
      <w:pPr>
        <w:autoSpaceDE w:val="0"/>
        <w:autoSpaceDN w:val="0"/>
        <w:adjustRightInd w:val="0"/>
        <w:spacing w:after="60"/>
        <w:jc w:val="center"/>
        <w:outlineLvl w:val="0"/>
        <w:rPr>
          <w:sz w:val="28"/>
          <w:szCs w:val="28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1B6721" w:rsidRDefault="001B6721" w:rsidP="001B6721">
      <w:pPr>
        <w:autoSpaceDE w:val="0"/>
        <w:autoSpaceDN w:val="0"/>
        <w:adjustRightInd w:val="0"/>
        <w:spacing w:after="60"/>
        <w:jc w:val="center"/>
        <w:outlineLvl w:val="1"/>
        <w:rPr>
          <w:sz w:val="28"/>
          <w:szCs w:val="28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Настоящий Порядок определяет общие условия доступа граждан и организаций к информации о деятельности структурных под</w:t>
      </w:r>
      <w:r w:rsidR="00582CCF">
        <w:rPr>
          <w:sz w:val="28"/>
          <w:szCs w:val="28"/>
        </w:rPr>
        <w:t>разделений Администрации Полуям</w:t>
      </w:r>
      <w:r>
        <w:rPr>
          <w:sz w:val="28"/>
          <w:szCs w:val="28"/>
        </w:rPr>
        <w:t xml:space="preserve">ского сельсовета Михайловского района и иных органов местного самоуправления Михайловского района Алтайского края через официальный интернет-сайт </w:t>
      </w:r>
      <w:r>
        <w:rPr>
          <w:color w:val="000000"/>
          <w:sz w:val="28"/>
          <w:szCs w:val="28"/>
          <w:shd w:val="clear" w:color="auto" w:fill="FFFFFF"/>
        </w:rPr>
        <w:t> </w:t>
      </w:r>
      <w:hyperlink r:id="rId5" w:tgtFrame="_blank" w:history="1">
        <w:r w:rsidR="00582CCF">
          <w:rPr>
            <w:rStyle w:val="a3"/>
            <w:color w:val="000000"/>
            <w:sz w:val="28"/>
            <w:szCs w:val="28"/>
            <w:shd w:val="clear" w:color="auto" w:fill="FFFFFF"/>
          </w:rPr>
          <w:t>https://poluyamki-r22.gosuslugi.ru</w:t>
        </w:r>
      </w:hyperlink>
      <w:r>
        <w:rPr>
          <w:sz w:val="28"/>
          <w:szCs w:val="28"/>
        </w:rPr>
        <w:t xml:space="preserve"> (далее - "сайт"), направлен на обеспечение открытости и доступности указанной информации для граждан и организаций, устанавливает механизм ведения сайта, а также основы взаимодействия структурных под</w:t>
      </w:r>
      <w:r w:rsidR="00582CCF">
        <w:rPr>
          <w:sz w:val="28"/>
          <w:szCs w:val="28"/>
        </w:rPr>
        <w:t>разделений</w:t>
      </w:r>
      <w:proofErr w:type="gramEnd"/>
      <w:r w:rsidR="00582CCF">
        <w:rPr>
          <w:sz w:val="28"/>
          <w:szCs w:val="28"/>
        </w:rPr>
        <w:t xml:space="preserve"> Администрации Полуям</w:t>
      </w:r>
      <w:r>
        <w:rPr>
          <w:sz w:val="28"/>
          <w:szCs w:val="28"/>
        </w:rPr>
        <w:t>ского сельсовета Михайловского района и органов местного самоуправления Михайловского района при подготовке и размещении информации на сайте, ответственность должностных лиц.</w:t>
      </w: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Основными принципами обеспечения доступа к информации о деятельности структурных под</w:t>
      </w:r>
      <w:r w:rsidR="00582CCF">
        <w:rPr>
          <w:sz w:val="28"/>
          <w:szCs w:val="28"/>
        </w:rPr>
        <w:t>разделений Администрации Полуям</w:t>
      </w:r>
      <w:r>
        <w:rPr>
          <w:sz w:val="28"/>
          <w:szCs w:val="28"/>
        </w:rPr>
        <w:t>ского сельсовета и иных органов местного самоуправления района в Интернете являются:</w:t>
      </w: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открытость и доступность информации о деятельности Администрации и иных органов местного самоуправления района;</w:t>
      </w: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своевременность и достоверность информации о деятельности Администрации и иных органов местного самоуправления района;</w:t>
      </w: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соблюдение прав и законных интересов третьих лиц при предоставлении информации о деятельности Администрации и иных органов местного самоуправления района</w:t>
      </w:r>
      <w:r w:rsidRPr="00582CCF">
        <w:rPr>
          <w:sz w:val="28"/>
          <w:szCs w:val="28"/>
        </w:rPr>
        <w:t>.</w:t>
      </w: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1.3. Ограничение доступа к информации о деятельности Администрации и иных органов местного самоуправления района является исключением из принципа открытости информации и устанавливается в случаях, если указанная информация отнесена в установленном федеральным </w:t>
      </w:r>
      <w:r>
        <w:rPr>
          <w:sz w:val="28"/>
          <w:szCs w:val="28"/>
        </w:rPr>
        <w:lastRenderedPageBreak/>
        <w:t>законодательством порядке к государственной тайне, является служебной или конфиденциальной.</w:t>
      </w:r>
    </w:p>
    <w:p w:rsidR="001B6721" w:rsidRDefault="00582CCF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1.4. Администрация Полуям</w:t>
      </w:r>
      <w:r w:rsidR="001B6721">
        <w:rPr>
          <w:sz w:val="28"/>
          <w:szCs w:val="28"/>
        </w:rPr>
        <w:t>ского сельсовета Михайловского района и иные органы местного самоуправления Михайловского района, их должностные лица обязаны:</w:t>
      </w: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соблюдать права граждан на неприкосновенность частной жизни, личную и семейную тайну, на защиту чести, достоинства и деловой репутации при обеспечении доступа к информации о деятельности Администрации и иных органов местного самоуправления района;</w:t>
      </w: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обеспечивать достоверность предоставляемой информации о деятельности Администрации и иных органов местного самоуправления района, защиту от искажений и несанкционированного доступа с использованием средств защиты информации в порядке, определяемом законодательством Российской Федерации;</w:t>
      </w: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обеспечивать предоставление информации о деятельности Администрации и иных органов местного самоуправления района в достаточном объеме, с соблюдением установленных сроков и условий ее предоставления;</w:t>
      </w: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изымать из предоставляемой информации о деятельности Администрации и иных органов местного самоуправления района сведения, доступ к которым ограничен;</w:t>
      </w: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создавать организационно-технические и другие условия, необходимые для реализации права на доступ к информации о деятельности Администрации и иных органов местного самоуправления района.</w:t>
      </w: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  <w:rPr>
          <w:sz w:val="28"/>
          <w:szCs w:val="28"/>
        </w:rPr>
      </w:pPr>
    </w:p>
    <w:p w:rsidR="001B6721" w:rsidRDefault="001B6721" w:rsidP="001B6721">
      <w:pPr>
        <w:pStyle w:val="a4"/>
        <w:spacing w:after="60"/>
        <w:jc w:val="center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/>
          <w:sz w:val="28"/>
          <w:szCs w:val="28"/>
        </w:rPr>
        <w:t>2. Основные требования к информационному наполнению сайта</w:t>
      </w:r>
    </w:p>
    <w:p w:rsidR="001B6721" w:rsidRDefault="001B6721" w:rsidP="001B6721">
      <w:pPr>
        <w:pStyle w:val="a4"/>
        <w:spacing w:after="60"/>
        <w:jc w:val="both"/>
        <w:rPr>
          <w:rStyle w:val="FontStyle16"/>
          <w:rFonts w:ascii="Times New Roman" w:hAnsi="Times New Roman"/>
          <w:sz w:val="28"/>
          <w:szCs w:val="28"/>
        </w:rPr>
      </w:pPr>
    </w:p>
    <w:p w:rsidR="001B6721" w:rsidRDefault="001B6721" w:rsidP="001B6721">
      <w:pPr>
        <w:pStyle w:val="a4"/>
        <w:spacing w:after="60"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2.1. Достоверность предоставляемой информации о деятельности органов местного само</w:t>
      </w:r>
      <w:r w:rsidR="00582CCF">
        <w:rPr>
          <w:rStyle w:val="FontStyle19"/>
          <w:rFonts w:ascii="Times New Roman" w:hAnsi="Times New Roman"/>
          <w:sz w:val="28"/>
          <w:szCs w:val="28"/>
        </w:rPr>
        <w:t>управления Администрации Полуям</w:t>
      </w:r>
      <w:r>
        <w:rPr>
          <w:rStyle w:val="FontStyle19"/>
          <w:rFonts w:ascii="Times New Roman" w:hAnsi="Times New Roman"/>
          <w:sz w:val="28"/>
          <w:szCs w:val="28"/>
        </w:rPr>
        <w:t>ского сельсовета Михайловского района.</w:t>
      </w:r>
    </w:p>
    <w:p w:rsidR="001B6721" w:rsidRDefault="001B6721" w:rsidP="001B6721">
      <w:pPr>
        <w:pStyle w:val="a4"/>
        <w:spacing w:after="60"/>
        <w:ind w:firstLine="567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 xml:space="preserve">2.2. Соблюдение сроков и порядка предоставления информации </w:t>
      </w:r>
      <w:r>
        <w:rPr>
          <w:rStyle w:val="FontStyle17"/>
          <w:rFonts w:ascii="Times New Roman" w:hAnsi="Times New Roman"/>
          <w:sz w:val="28"/>
          <w:szCs w:val="28"/>
        </w:rPr>
        <w:t xml:space="preserve">о </w:t>
      </w:r>
      <w:r>
        <w:rPr>
          <w:rStyle w:val="FontStyle19"/>
          <w:rFonts w:ascii="Times New Roman" w:hAnsi="Times New Roman"/>
          <w:sz w:val="28"/>
          <w:szCs w:val="28"/>
        </w:rPr>
        <w:t>деятельности органов местного само</w:t>
      </w:r>
      <w:r w:rsidR="00582CCF">
        <w:rPr>
          <w:rStyle w:val="FontStyle19"/>
          <w:rFonts w:ascii="Times New Roman" w:hAnsi="Times New Roman"/>
          <w:sz w:val="28"/>
          <w:szCs w:val="28"/>
        </w:rPr>
        <w:t>управления Администрации Полуям</w:t>
      </w:r>
      <w:r>
        <w:rPr>
          <w:rStyle w:val="FontStyle19"/>
          <w:rFonts w:ascii="Times New Roman" w:hAnsi="Times New Roman"/>
          <w:sz w:val="28"/>
          <w:szCs w:val="28"/>
        </w:rPr>
        <w:t>ского сельсовета Михайловского района.</w:t>
      </w:r>
    </w:p>
    <w:p w:rsidR="001B6721" w:rsidRDefault="001B6721" w:rsidP="001B6721">
      <w:pPr>
        <w:pStyle w:val="a4"/>
        <w:spacing w:after="60"/>
        <w:ind w:firstLine="567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 xml:space="preserve">2.3. Изъятие из предоставляемой информации о деятельности органов местного самоуправления сведений, относящихся </w:t>
      </w:r>
      <w:r>
        <w:rPr>
          <w:rStyle w:val="FontStyle18"/>
          <w:rFonts w:ascii="Times New Roman" w:hAnsi="Times New Roman"/>
          <w:sz w:val="28"/>
          <w:szCs w:val="28"/>
        </w:rPr>
        <w:t xml:space="preserve">к </w:t>
      </w:r>
      <w:r>
        <w:rPr>
          <w:rStyle w:val="FontStyle19"/>
          <w:rFonts w:ascii="Times New Roman" w:hAnsi="Times New Roman"/>
          <w:sz w:val="28"/>
          <w:szCs w:val="28"/>
        </w:rPr>
        <w:t>информации ограниченного доступа.</w:t>
      </w:r>
    </w:p>
    <w:p w:rsidR="001B6721" w:rsidRDefault="001B6721" w:rsidP="001B6721">
      <w:pPr>
        <w:pStyle w:val="a4"/>
        <w:spacing w:after="60"/>
        <w:ind w:firstLine="567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 xml:space="preserve">2.4. Информация, размещаемая на сайте </w:t>
      </w:r>
      <w:r>
        <w:rPr>
          <w:rStyle w:val="FontStyle19"/>
          <w:rFonts w:ascii="Times New Roman" w:hAnsi="Times New Roman"/>
          <w:b/>
          <w:sz w:val="28"/>
          <w:szCs w:val="28"/>
        </w:rPr>
        <w:t>не</w:t>
      </w:r>
      <w:r>
        <w:rPr>
          <w:rStyle w:val="FontStyle19"/>
          <w:rFonts w:ascii="Times New Roman" w:hAnsi="Times New Roman"/>
          <w:sz w:val="28"/>
          <w:szCs w:val="28"/>
        </w:rPr>
        <w:t xml:space="preserve"> должна:</w:t>
      </w:r>
    </w:p>
    <w:p w:rsidR="001B6721" w:rsidRDefault="001B6721" w:rsidP="001B6721">
      <w:pPr>
        <w:pStyle w:val="a4"/>
        <w:spacing w:after="60"/>
        <w:ind w:firstLine="567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- нарушать авторские права;</w:t>
      </w:r>
    </w:p>
    <w:p w:rsidR="001B6721" w:rsidRDefault="001B6721" w:rsidP="001B6721">
      <w:pPr>
        <w:pStyle w:val="a4"/>
        <w:spacing w:after="60"/>
        <w:ind w:firstLine="567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- содержать сведения, порочащие честь, достоинство и деловую репутацию физических и юридических лиц;</w:t>
      </w:r>
    </w:p>
    <w:p w:rsidR="001B6721" w:rsidRDefault="001B6721" w:rsidP="001B6721">
      <w:pPr>
        <w:pStyle w:val="a4"/>
        <w:spacing w:after="60"/>
        <w:ind w:firstLine="567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 xml:space="preserve">- содержать сведения, составляющие государственную, коммерческую тайну и иную охраняемую законом тайну, сведения конфиденциального </w:t>
      </w:r>
      <w:r>
        <w:rPr>
          <w:rStyle w:val="FontStyle19"/>
          <w:rFonts w:ascii="Times New Roman" w:hAnsi="Times New Roman"/>
          <w:sz w:val="28"/>
          <w:szCs w:val="28"/>
        </w:rPr>
        <w:lastRenderedPageBreak/>
        <w:t>характера;</w:t>
      </w:r>
    </w:p>
    <w:p w:rsidR="001B6721" w:rsidRDefault="001B6721" w:rsidP="001B6721">
      <w:pPr>
        <w:pStyle w:val="a4"/>
        <w:spacing w:after="60"/>
        <w:ind w:firstLine="567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- нарушать нормы действующего законодательства;</w:t>
      </w:r>
    </w:p>
    <w:p w:rsidR="001B6721" w:rsidRDefault="001B6721" w:rsidP="001B6721">
      <w:pPr>
        <w:pStyle w:val="a4"/>
        <w:spacing w:after="60"/>
        <w:ind w:firstLine="567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- содержать сведения рекламного характера.</w:t>
      </w:r>
    </w:p>
    <w:p w:rsidR="001B6721" w:rsidRDefault="001B6721" w:rsidP="001B6721">
      <w:pPr>
        <w:pStyle w:val="a4"/>
        <w:spacing w:after="60"/>
        <w:ind w:firstLine="567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2.5. Информация, размещаемая на сайте, может носить как официальный характер, так и не официальный характер:</w:t>
      </w:r>
    </w:p>
    <w:p w:rsidR="001B6721" w:rsidRDefault="001B6721" w:rsidP="001B6721">
      <w:pPr>
        <w:pStyle w:val="a4"/>
        <w:spacing w:after="60"/>
        <w:ind w:firstLine="567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-информация официального характера является публичной и бесплатной;</w:t>
      </w:r>
    </w:p>
    <w:p w:rsidR="001B6721" w:rsidRDefault="001B6721" w:rsidP="001B6721">
      <w:pPr>
        <w:pStyle w:val="a4"/>
        <w:spacing w:after="60"/>
        <w:ind w:firstLine="567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-информация, не носящая официальный характер, размещается с обязательным уведомлением о ее источнике бесплатно.</w:t>
      </w:r>
    </w:p>
    <w:p w:rsidR="001B6721" w:rsidRDefault="001B6721" w:rsidP="001B6721">
      <w:pPr>
        <w:pStyle w:val="a4"/>
        <w:spacing w:after="60"/>
        <w:ind w:firstLine="567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2.6. Запрещается использовать сайт в предвыборной агитации.</w:t>
      </w:r>
    </w:p>
    <w:p w:rsidR="001B6721" w:rsidRDefault="001B6721" w:rsidP="001B6721">
      <w:pPr>
        <w:pStyle w:val="a4"/>
        <w:spacing w:after="60"/>
        <w:ind w:firstLine="567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2.7. Информация, предназначенная для размещения на сайте, должна содержать:</w:t>
      </w:r>
    </w:p>
    <w:p w:rsidR="001B6721" w:rsidRDefault="001B6721" w:rsidP="001B6721">
      <w:pPr>
        <w:pStyle w:val="a4"/>
        <w:spacing w:after="60"/>
        <w:ind w:firstLine="567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- название (заголовок) информационного материала;</w:t>
      </w:r>
    </w:p>
    <w:p w:rsidR="001B6721" w:rsidRDefault="001B6721" w:rsidP="001B6721">
      <w:pPr>
        <w:pStyle w:val="a4"/>
        <w:spacing w:after="60"/>
        <w:ind w:firstLine="567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- основной текст информационного материала;</w:t>
      </w:r>
    </w:p>
    <w:p w:rsidR="001B6721" w:rsidRDefault="001B6721" w:rsidP="001B6721">
      <w:pPr>
        <w:pStyle w:val="a4"/>
        <w:spacing w:after="60"/>
        <w:ind w:firstLine="567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- дополнительные материалы в графическом, текстовом формате;</w:t>
      </w:r>
    </w:p>
    <w:p w:rsidR="001B6721" w:rsidRDefault="001B6721" w:rsidP="001B6721">
      <w:pPr>
        <w:pStyle w:val="a4"/>
        <w:spacing w:after="60"/>
        <w:ind w:firstLine="567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- реквизиты нормативно-правовых актов;</w:t>
      </w:r>
    </w:p>
    <w:p w:rsidR="001B6721" w:rsidRDefault="001B6721" w:rsidP="001B6721">
      <w:pPr>
        <w:pStyle w:val="a4"/>
        <w:spacing w:after="60"/>
        <w:ind w:firstLine="567"/>
        <w:rPr>
          <w:rFonts w:eastAsia="Times New Roman"/>
          <w:color w:val="333333"/>
        </w:rPr>
      </w:pPr>
      <w:r>
        <w:rPr>
          <w:rStyle w:val="FontStyle19"/>
          <w:rFonts w:ascii="Times New Roman" w:hAnsi="Times New Roman"/>
          <w:sz w:val="28"/>
          <w:szCs w:val="28"/>
        </w:rPr>
        <w:t>- источники получения или официального опубликования (для информационных материалов сторонних организаций).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     </w:t>
      </w:r>
    </w:p>
    <w:p w:rsidR="001B6721" w:rsidRDefault="001B6721" w:rsidP="001B6721">
      <w:pPr>
        <w:spacing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2.8. Перечень информации, размещаемой на сайте, определяется приложением №1 к настоящему Положению.</w:t>
      </w:r>
    </w:p>
    <w:p w:rsidR="001B6721" w:rsidRDefault="001B6721" w:rsidP="001B6721">
      <w:pPr>
        <w:spacing w:after="60"/>
        <w:ind w:firstLine="539"/>
        <w:jc w:val="both"/>
        <w:rPr>
          <w:vanish/>
          <w:sz w:val="28"/>
          <w:szCs w:val="28"/>
        </w:rPr>
      </w:pPr>
      <w:r>
        <w:rPr>
          <w:vanish/>
          <w:sz w:val="28"/>
          <w:szCs w:val="28"/>
        </w:rPr>
        <w:t> </w:t>
      </w:r>
    </w:p>
    <w:p w:rsidR="001B6721" w:rsidRDefault="001B6721" w:rsidP="001B6721">
      <w:pPr>
        <w:spacing w:after="60"/>
        <w:jc w:val="center"/>
        <w:rPr>
          <w:rStyle w:val="FontStyle19"/>
          <w:rFonts w:ascii="Times New Roman" w:hAnsi="Times New Roman" w:cs="Times New Roman"/>
          <w:b/>
          <w:sz w:val="28"/>
          <w:szCs w:val="28"/>
        </w:rPr>
      </w:pPr>
    </w:p>
    <w:p w:rsidR="001B6721" w:rsidRDefault="001B6721" w:rsidP="001B6721">
      <w:pPr>
        <w:spacing w:after="60"/>
        <w:ind w:firstLine="709"/>
        <w:jc w:val="center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 xml:space="preserve">3. </w:t>
      </w:r>
      <w:r>
        <w:rPr>
          <w:rStyle w:val="FontStyle16"/>
          <w:sz w:val="28"/>
          <w:szCs w:val="28"/>
        </w:rPr>
        <w:t>Организационно-техническое обеспечение сайта</w:t>
      </w:r>
    </w:p>
    <w:p w:rsidR="001B6721" w:rsidRDefault="001B6721" w:rsidP="001B6721">
      <w:pPr>
        <w:spacing w:after="60"/>
        <w:jc w:val="center"/>
        <w:rPr>
          <w:rStyle w:val="FontStyle16"/>
          <w:sz w:val="28"/>
          <w:szCs w:val="28"/>
        </w:rPr>
      </w:pPr>
    </w:p>
    <w:p w:rsidR="001B6721" w:rsidRDefault="001B6721" w:rsidP="001B6721">
      <w:pPr>
        <w:spacing w:after="60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3.1. Техническое сопровождение сайта возлагается на главного специалиста по информационному обеспечению и Публичное акционерное общество ПАО "Ростелеком" (на основании акта по обслуживанию сайта).</w:t>
      </w:r>
    </w:p>
    <w:p w:rsidR="001B6721" w:rsidRDefault="001B6721" w:rsidP="001B6721">
      <w:pPr>
        <w:pStyle w:val="a4"/>
        <w:spacing w:after="60"/>
        <w:ind w:firstLine="709"/>
        <w:jc w:val="both"/>
        <w:rPr>
          <w:rStyle w:val="FontStyle19"/>
          <w:rFonts w:ascii="Times New Roman" w:hAnsi="Times New Roman"/>
          <w:b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3.2.</w:t>
      </w:r>
      <w:r>
        <w:rPr>
          <w:rStyle w:val="FontStyle19"/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FontStyle16"/>
          <w:rFonts w:ascii="Times New Roman" w:hAnsi="Times New Roman"/>
          <w:b w:val="0"/>
          <w:sz w:val="28"/>
          <w:szCs w:val="28"/>
        </w:rPr>
        <w:t>Техническое сопровождение сайта включает в себя</w:t>
      </w:r>
      <w:r>
        <w:rPr>
          <w:rStyle w:val="FontStyle19"/>
          <w:rFonts w:ascii="Times New Roman" w:hAnsi="Times New Roman"/>
          <w:b/>
          <w:sz w:val="28"/>
          <w:szCs w:val="28"/>
        </w:rPr>
        <w:t>:</w:t>
      </w:r>
    </w:p>
    <w:p w:rsidR="001B6721" w:rsidRDefault="001B6721" w:rsidP="001B6721">
      <w:pPr>
        <w:pStyle w:val="a4"/>
        <w:spacing w:after="60"/>
        <w:ind w:firstLine="851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 xml:space="preserve">- работы по развитию программно-технических средств сайта,    </w:t>
      </w:r>
    </w:p>
    <w:p w:rsidR="001B6721" w:rsidRDefault="001B6721" w:rsidP="001B6721">
      <w:pPr>
        <w:pStyle w:val="a4"/>
        <w:spacing w:after="60"/>
        <w:ind w:firstLine="851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- обеспечение целостности информации,</w:t>
      </w:r>
    </w:p>
    <w:p w:rsidR="001B6721" w:rsidRDefault="001B6721" w:rsidP="001B6721">
      <w:pPr>
        <w:pStyle w:val="a4"/>
        <w:spacing w:after="60"/>
        <w:ind w:firstLine="851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- обеспечение бесперебойного и корректного функционирования сайта,</w:t>
      </w:r>
    </w:p>
    <w:p w:rsidR="001B6721" w:rsidRDefault="001B6721" w:rsidP="001B6721">
      <w:pPr>
        <w:pStyle w:val="a4"/>
        <w:spacing w:after="60"/>
        <w:ind w:firstLine="851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- администрирование сайта,</w:t>
      </w:r>
    </w:p>
    <w:p w:rsidR="001B6721" w:rsidRDefault="001B6721" w:rsidP="001B6721">
      <w:pPr>
        <w:spacing w:after="60"/>
        <w:ind w:firstLine="851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- функционирование сайта.</w:t>
      </w:r>
    </w:p>
    <w:p w:rsidR="001B6721" w:rsidRDefault="001B6721" w:rsidP="001B6721">
      <w:pPr>
        <w:spacing w:after="60"/>
        <w:ind w:firstLine="709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Техническое сопровождение осуществляется в соответствии с законодательством Российской Федерации, настоящим Порядком.</w:t>
      </w:r>
    </w:p>
    <w:p w:rsidR="001B6721" w:rsidRPr="004829F4" w:rsidRDefault="001B6721" w:rsidP="001B6721">
      <w:pPr>
        <w:spacing w:after="60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1B6721" w:rsidRPr="004829F4" w:rsidRDefault="001B6721" w:rsidP="001B6721">
      <w:pPr>
        <w:spacing w:after="60"/>
        <w:jc w:val="center"/>
        <w:rPr>
          <w:rStyle w:val="FontStyle16"/>
          <w:rFonts w:ascii="Times New Roman" w:hAnsi="Times New Roman" w:cs="Times New Roman"/>
          <w:sz w:val="28"/>
          <w:szCs w:val="28"/>
        </w:rPr>
      </w:pPr>
      <w:r w:rsidRPr="004829F4">
        <w:rPr>
          <w:rStyle w:val="FontStyle16"/>
          <w:rFonts w:ascii="Times New Roman" w:hAnsi="Times New Roman" w:cs="Times New Roman"/>
          <w:sz w:val="28"/>
          <w:szCs w:val="28"/>
        </w:rPr>
        <w:t xml:space="preserve">4. Порядок опубликования информации и осуществления </w:t>
      </w:r>
      <w:proofErr w:type="gramStart"/>
      <w:r w:rsidRPr="004829F4">
        <w:rPr>
          <w:rStyle w:val="FontStyle16"/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29F4">
        <w:rPr>
          <w:rStyle w:val="FontStyle16"/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</w:t>
      </w:r>
      <w:r w:rsidR="00582CCF" w:rsidRPr="004829F4">
        <w:rPr>
          <w:rStyle w:val="FontStyle16"/>
          <w:rFonts w:ascii="Times New Roman" w:hAnsi="Times New Roman" w:cs="Times New Roman"/>
          <w:sz w:val="28"/>
          <w:szCs w:val="28"/>
        </w:rPr>
        <w:t>ятельности Администрации Полуям</w:t>
      </w:r>
      <w:r w:rsidRPr="004829F4">
        <w:rPr>
          <w:rStyle w:val="FontStyle16"/>
          <w:rFonts w:ascii="Times New Roman" w:hAnsi="Times New Roman" w:cs="Times New Roman"/>
          <w:sz w:val="28"/>
          <w:szCs w:val="28"/>
        </w:rPr>
        <w:t>ского сельсовета Михайловского района Алтайского края на официальном сайте</w:t>
      </w:r>
    </w:p>
    <w:p w:rsidR="001B6721" w:rsidRPr="004829F4" w:rsidRDefault="001B6721" w:rsidP="001B6721">
      <w:pPr>
        <w:spacing w:after="60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1B6721" w:rsidRPr="004829F4" w:rsidRDefault="001B6721" w:rsidP="001B6721">
      <w:pPr>
        <w:spacing w:after="60"/>
        <w:ind w:firstLine="567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4829F4">
        <w:rPr>
          <w:rStyle w:val="FontStyle16"/>
          <w:rFonts w:ascii="Times New Roman" w:hAnsi="Times New Roman" w:cs="Times New Roman"/>
          <w:b w:val="0"/>
          <w:sz w:val="28"/>
          <w:szCs w:val="28"/>
        </w:rPr>
        <w:t>4.1. Классификация информации о де</w:t>
      </w:r>
      <w:r w:rsidR="00582CCF" w:rsidRPr="004829F4">
        <w:rPr>
          <w:rStyle w:val="FontStyle16"/>
          <w:rFonts w:ascii="Times New Roman" w:hAnsi="Times New Roman" w:cs="Times New Roman"/>
          <w:b w:val="0"/>
          <w:sz w:val="28"/>
          <w:szCs w:val="28"/>
        </w:rPr>
        <w:t>ятельности Администрации Полуям</w:t>
      </w:r>
      <w:r w:rsidRPr="004829F4">
        <w:rPr>
          <w:rStyle w:val="FontStyle16"/>
          <w:rFonts w:ascii="Times New Roman" w:hAnsi="Times New Roman" w:cs="Times New Roman"/>
          <w:b w:val="0"/>
          <w:sz w:val="28"/>
          <w:szCs w:val="28"/>
        </w:rPr>
        <w:t>ского сельсовета Михайловского района:</w:t>
      </w:r>
    </w:p>
    <w:p w:rsidR="001B6721" w:rsidRPr="004829F4" w:rsidRDefault="001B6721" w:rsidP="001B6721">
      <w:pPr>
        <w:spacing w:after="60"/>
        <w:ind w:firstLine="851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4829F4">
        <w:rPr>
          <w:rStyle w:val="FontStyle16"/>
          <w:rFonts w:ascii="Times New Roman" w:hAnsi="Times New Roman" w:cs="Times New Roman"/>
          <w:b w:val="0"/>
          <w:sz w:val="28"/>
          <w:szCs w:val="28"/>
        </w:rPr>
        <w:t>4.1.1. По принадлежности информации:</w:t>
      </w:r>
    </w:p>
    <w:p w:rsidR="001B6721" w:rsidRPr="004829F4" w:rsidRDefault="00582CCF" w:rsidP="001B6721">
      <w:pPr>
        <w:spacing w:after="60"/>
        <w:ind w:firstLine="851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4829F4">
        <w:rPr>
          <w:rStyle w:val="FontStyle16"/>
          <w:rFonts w:ascii="Times New Roman" w:hAnsi="Times New Roman" w:cs="Times New Roman"/>
          <w:b w:val="0"/>
          <w:sz w:val="28"/>
          <w:szCs w:val="28"/>
        </w:rPr>
        <w:t>- главе Администрации Полуям</w:t>
      </w:r>
      <w:r w:rsidR="001B6721" w:rsidRPr="004829F4">
        <w:rPr>
          <w:rStyle w:val="FontStyle16"/>
          <w:rFonts w:ascii="Times New Roman" w:hAnsi="Times New Roman" w:cs="Times New Roman"/>
          <w:b w:val="0"/>
          <w:sz w:val="28"/>
          <w:szCs w:val="28"/>
        </w:rPr>
        <w:t>ского сельсовета (официальные выступления и заявления);</w:t>
      </w:r>
    </w:p>
    <w:p w:rsidR="001B6721" w:rsidRPr="004829F4" w:rsidRDefault="001B6721" w:rsidP="001B6721">
      <w:pPr>
        <w:spacing w:after="60"/>
        <w:ind w:firstLine="851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4829F4">
        <w:rPr>
          <w:rStyle w:val="FontStyle16"/>
          <w:rFonts w:ascii="Times New Roman" w:hAnsi="Times New Roman" w:cs="Times New Roman"/>
          <w:b w:val="0"/>
          <w:sz w:val="28"/>
          <w:szCs w:val="28"/>
        </w:rPr>
        <w:t>- Администрации, её органам и подведомственным муниципальным учреждениям;</w:t>
      </w:r>
    </w:p>
    <w:p w:rsidR="001B6721" w:rsidRPr="004829F4" w:rsidRDefault="001B6721" w:rsidP="001B6721">
      <w:pPr>
        <w:spacing w:after="60"/>
        <w:ind w:firstLine="851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4829F4">
        <w:rPr>
          <w:rStyle w:val="FontStyle16"/>
          <w:rFonts w:ascii="Times New Roman" w:hAnsi="Times New Roman" w:cs="Times New Roman"/>
          <w:b w:val="0"/>
          <w:sz w:val="28"/>
          <w:szCs w:val="28"/>
        </w:rPr>
        <w:t>- Михайловскому районному Собранию депутатов;</w:t>
      </w:r>
    </w:p>
    <w:p w:rsidR="001B6721" w:rsidRPr="004829F4" w:rsidRDefault="00582CCF" w:rsidP="001B6721">
      <w:pPr>
        <w:spacing w:after="60"/>
        <w:ind w:firstLine="851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4829F4">
        <w:rPr>
          <w:rStyle w:val="FontStyle16"/>
          <w:rFonts w:ascii="Times New Roman" w:hAnsi="Times New Roman" w:cs="Times New Roman"/>
          <w:b w:val="0"/>
          <w:sz w:val="28"/>
          <w:szCs w:val="28"/>
        </w:rPr>
        <w:t>- Полуям</w:t>
      </w:r>
      <w:r w:rsidR="001B6721" w:rsidRPr="004829F4">
        <w:rPr>
          <w:rStyle w:val="FontStyle16"/>
          <w:rFonts w:ascii="Times New Roman" w:hAnsi="Times New Roman" w:cs="Times New Roman"/>
          <w:b w:val="0"/>
          <w:sz w:val="28"/>
          <w:szCs w:val="28"/>
        </w:rPr>
        <w:t>скому сельскому Совету депутатов;</w:t>
      </w:r>
    </w:p>
    <w:p w:rsidR="001B6721" w:rsidRPr="004829F4" w:rsidRDefault="001B6721" w:rsidP="001B6721">
      <w:pPr>
        <w:spacing w:after="60"/>
        <w:ind w:firstLine="851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4829F4">
        <w:rPr>
          <w:rStyle w:val="FontStyle16"/>
          <w:rFonts w:ascii="Times New Roman" w:hAnsi="Times New Roman" w:cs="Times New Roman"/>
          <w:b w:val="0"/>
          <w:sz w:val="28"/>
          <w:szCs w:val="28"/>
        </w:rPr>
        <w:t>4.1.2.  По содержанию информации:</w:t>
      </w:r>
    </w:p>
    <w:p w:rsidR="001B6721" w:rsidRPr="004829F4" w:rsidRDefault="001B6721" w:rsidP="001B6721">
      <w:pPr>
        <w:spacing w:after="60"/>
        <w:ind w:firstLine="567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4829F4">
        <w:rPr>
          <w:rStyle w:val="FontStyle16"/>
          <w:rFonts w:ascii="Times New Roman" w:hAnsi="Times New Roman" w:cs="Times New Roman"/>
          <w:b w:val="0"/>
          <w:sz w:val="28"/>
          <w:szCs w:val="28"/>
        </w:rPr>
        <w:t>- новости (текстовые блоки, графические изображения, аудио-, видео-, фотоматериалы);</w:t>
      </w:r>
    </w:p>
    <w:p w:rsidR="001B6721" w:rsidRPr="004829F4" w:rsidRDefault="001B6721" w:rsidP="001B6721">
      <w:pPr>
        <w:spacing w:after="60"/>
        <w:ind w:firstLine="567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4829F4">
        <w:rPr>
          <w:rStyle w:val="FontStyle16"/>
          <w:rFonts w:ascii="Times New Roman" w:hAnsi="Times New Roman" w:cs="Times New Roman"/>
          <w:b w:val="0"/>
          <w:sz w:val="28"/>
          <w:szCs w:val="28"/>
        </w:rPr>
        <w:t>- реквизиты организаций, их структурных подразделений – почтовый (электронный) адрес, контактный номер телефона и т.д., требующие актуализации указанной информации;</w:t>
      </w:r>
    </w:p>
    <w:p w:rsidR="001B6721" w:rsidRPr="004829F4" w:rsidRDefault="001B6721" w:rsidP="001B6721">
      <w:pPr>
        <w:spacing w:after="60"/>
        <w:ind w:firstLine="567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4829F4">
        <w:rPr>
          <w:rStyle w:val="FontStyle16"/>
          <w:rFonts w:ascii="Times New Roman" w:hAnsi="Times New Roman" w:cs="Times New Roman"/>
          <w:b w:val="0"/>
          <w:sz w:val="28"/>
          <w:szCs w:val="28"/>
        </w:rPr>
        <w:t>- муниципальные правовые акты, законы и иные нормативные правовые акты, требующие актуализации указанной информации с сохранением истории внесенных изменений.</w:t>
      </w:r>
    </w:p>
    <w:p w:rsidR="001B6721" w:rsidRPr="004829F4" w:rsidRDefault="001B6721" w:rsidP="001B6721">
      <w:pPr>
        <w:spacing w:after="60"/>
        <w:ind w:firstLine="567"/>
        <w:jc w:val="both"/>
        <w:rPr>
          <w:rStyle w:val="FontStyle16"/>
          <w:rFonts w:ascii="Times New Roman" w:hAnsi="Times New Roman" w:cs="Times New Roman"/>
          <w:sz w:val="28"/>
          <w:szCs w:val="28"/>
          <w:highlight w:val="yellow"/>
        </w:rPr>
      </w:pPr>
    </w:p>
    <w:p w:rsidR="001B6721" w:rsidRPr="004829F4" w:rsidRDefault="001B6721" w:rsidP="001B6721">
      <w:pPr>
        <w:spacing w:after="60"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4829F4">
        <w:rPr>
          <w:rStyle w:val="FontStyle19"/>
          <w:rFonts w:ascii="Times New Roman" w:hAnsi="Times New Roman" w:cs="Times New Roman"/>
          <w:sz w:val="28"/>
          <w:szCs w:val="28"/>
        </w:rPr>
        <w:t xml:space="preserve">4.2. Информация о деятельности органов местного самоуправления, подлежащая размещению на сайте, предоставляется органами Администрации, </w:t>
      </w:r>
      <w:r w:rsidRPr="004829F4">
        <w:rPr>
          <w:rStyle w:val="FontStyle16"/>
          <w:rFonts w:ascii="Times New Roman" w:hAnsi="Times New Roman" w:cs="Times New Roman"/>
          <w:b w:val="0"/>
          <w:sz w:val="28"/>
          <w:szCs w:val="28"/>
        </w:rPr>
        <w:t>Михайловским районным Собранием депутатов</w:t>
      </w:r>
      <w:r w:rsidRPr="004829F4">
        <w:rPr>
          <w:rStyle w:val="FontStyle19"/>
          <w:rFonts w:ascii="Times New Roman" w:hAnsi="Times New Roman" w:cs="Times New Roman"/>
          <w:sz w:val="28"/>
          <w:szCs w:val="28"/>
        </w:rPr>
        <w:t>,</w:t>
      </w:r>
      <w:r w:rsidR="00582CCF" w:rsidRPr="004829F4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Полуям</w:t>
      </w:r>
      <w:r w:rsidRPr="004829F4">
        <w:rPr>
          <w:rStyle w:val="FontStyle16"/>
          <w:rFonts w:ascii="Times New Roman" w:hAnsi="Times New Roman" w:cs="Times New Roman"/>
          <w:b w:val="0"/>
          <w:sz w:val="28"/>
          <w:szCs w:val="28"/>
        </w:rPr>
        <w:t>ским сельским Советом депутатов,</w:t>
      </w:r>
      <w:r w:rsidRPr="004829F4">
        <w:rPr>
          <w:rStyle w:val="FontStyle19"/>
          <w:rFonts w:ascii="Times New Roman" w:hAnsi="Times New Roman" w:cs="Times New Roman"/>
          <w:sz w:val="28"/>
          <w:szCs w:val="28"/>
        </w:rPr>
        <w:t xml:space="preserve"> участвующими в подготовке указанной информации или использующими материалы иных источников в соответствии с требованиями действующего законодательства. </w:t>
      </w:r>
    </w:p>
    <w:p w:rsidR="001B6721" w:rsidRPr="004829F4" w:rsidRDefault="001B6721" w:rsidP="001B6721">
      <w:pPr>
        <w:spacing w:after="60"/>
        <w:ind w:firstLine="567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4829F4">
        <w:rPr>
          <w:rStyle w:val="FontStyle19"/>
          <w:rFonts w:ascii="Times New Roman" w:hAnsi="Times New Roman" w:cs="Times New Roman"/>
          <w:sz w:val="28"/>
          <w:szCs w:val="28"/>
        </w:rPr>
        <w:t xml:space="preserve">4.3. Информация о деятельности </w:t>
      </w:r>
      <w:r w:rsidRPr="004829F4">
        <w:rPr>
          <w:rStyle w:val="FontStyle16"/>
          <w:rFonts w:ascii="Times New Roman" w:hAnsi="Times New Roman" w:cs="Times New Roman"/>
          <w:b w:val="0"/>
          <w:sz w:val="28"/>
          <w:szCs w:val="28"/>
        </w:rPr>
        <w:t>прочих (сторонних) организаций и учреждений, направляющих информацию для размещения на сайте официальными письмами или письмами по электронной почте, размещается по согласованию с главой Администрации, заместителем главы Администрации.</w:t>
      </w:r>
    </w:p>
    <w:p w:rsidR="001B6721" w:rsidRPr="004829F4" w:rsidRDefault="001B6721" w:rsidP="001B6721">
      <w:pPr>
        <w:spacing w:after="60"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4829F4">
        <w:rPr>
          <w:rStyle w:val="FontStyle19"/>
          <w:rFonts w:ascii="Times New Roman" w:hAnsi="Times New Roman" w:cs="Times New Roman"/>
          <w:sz w:val="28"/>
          <w:szCs w:val="28"/>
        </w:rPr>
        <w:t xml:space="preserve">4.4. Заместитель главы Администрации, руководители органов Администрации осуществляют </w:t>
      </w:r>
      <w:proofErr w:type="gramStart"/>
      <w:r w:rsidRPr="004829F4">
        <w:rPr>
          <w:rStyle w:val="FontStyle19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29F4">
        <w:rPr>
          <w:rStyle w:val="FontStyle19"/>
          <w:rFonts w:ascii="Times New Roman" w:hAnsi="Times New Roman" w:cs="Times New Roman"/>
          <w:sz w:val="28"/>
          <w:szCs w:val="28"/>
        </w:rPr>
        <w:t xml:space="preserve"> представлением полной и достоверной информации от подведомственных им органов Администрации для размещения на сайте. Ответственность за содержание, своевременность и достоверность предоставляемых информационных материалов возлагается на руководителей органов Администрации. </w:t>
      </w:r>
    </w:p>
    <w:p w:rsidR="001B6721" w:rsidRDefault="001B6721" w:rsidP="001B6721">
      <w:pPr>
        <w:spacing w:after="60"/>
        <w:ind w:firstLine="567"/>
        <w:jc w:val="both"/>
        <w:rPr>
          <w:rStyle w:val="FontStyle19"/>
          <w:rFonts w:ascii="Times New Roman" w:hAnsi="Times New Roman"/>
          <w:sz w:val="28"/>
          <w:szCs w:val="28"/>
        </w:rPr>
      </w:pPr>
      <w:r w:rsidRPr="004829F4">
        <w:rPr>
          <w:rStyle w:val="FontStyle19"/>
          <w:rFonts w:ascii="Times New Roman" w:hAnsi="Times New Roman" w:cs="Times New Roman"/>
          <w:sz w:val="28"/>
          <w:szCs w:val="28"/>
        </w:rPr>
        <w:t>Михайловское райо</w:t>
      </w:r>
      <w:r w:rsidR="00582CCF" w:rsidRPr="004829F4">
        <w:rPr>
          <w:rStyle w:val="FontStyle19"/>
          <w:rFonts w:ascii="Times New Roman" w:hAnsi="Times New Roman" w:cs="Times New Roman"/>
          <w:sz w:val="28"/>
          <w:szCs w:val="28"/>
        </w:rPr>
        <w:t>нное Собрание депутатов, Полуям</w:t>
      </w:r>
      <w:r w:rsidRPr="004829F4">
        <w:rPr>
          <w:rStyle w:val="FontStyle19"/>
          <w:rFonts w:ascii="Times New Roman" w:hAnsi="Times New Roman" w:cs="Times New Roman"/>
          <w:sz w:val="28"/>
          <w:szCs w:val="28"/>
        </w:rPr>
        <w:t xml:space="preserve">ский сельский Совет депутатов, и </w:t>
      </w:r>
      <w:r w:rsidRPr="004829F4">
        <w:rPr>
          <w:rStyle w:val="FontStyle16"/>
          <w:rFonts w:ascii="Times New Roman" w:hAnsi="Times New Roman" w:cs="Times New Roman"/>
          <w:b w:val="0"/>
          <w:sz w:val="28"/>
          <w:szCs w:val="28"/>
        </w:rPr>
        <w:t>прочие (сторонние) организации и учреждения, направляющие информацию для размещения на сайте официальными письмами или письмами по электронной почте,</w:t>
      </w:r>
      <w:r w:rsidRPr="004829F4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4829F4">
        <w:rPr>
          <w:rStyle w:val="FontStyle19"/>
          <w:rFonts w:ascii="Times New Roman" w:hAnsi="Times New Roman" w:cs="Times New Roman"/>
          <w:sz w:val="28"/>
          <w:szCs w:val="28"/>
        </w:rPr>
        <w:t xml:space="preserve">осуществляют контроль и </w:t>
      </w:r>
      <w:r w:rsidRPr="004829F4">
        <w:rPr>
          <w:rStyle w:val="FontStyle19"/>
          <w:rFonts w:ascii="Times New Roman" w:hAnsi="Times New Roman" w:cs="Times New Roman"/>
          <w:sz w:val="28"/>
          <w:szCs w:val="28"/>
        </w:rPr>
        <w:lastRenderedPageBreak/>
        <w:t>несут ответственность</w:t>
      </w:r>
      <w:r>
        <w:rPr>
          <w:rStyle w:val="FontStyle19"/>
          <w:rFonts w:ascii="Times New Roman" w:hAnsi="Times New Roman"/>
          <w:sz w:val="28"/>
          <w:szCs w:val="28"/>
        </w:rPr>
        <w:t xml:space="preserve"> за содержание, своевременность и достоверность предоставляемых информационных материалов. </w:t>
      </w:r>
    </w:p>
    <w:p w:rsidR="001B6721" w:rsidRPr="004829F4" w:rsidRDefault="001B6721" w:rsidP="001B6721">
      <w:pPr>
        <w:spacing w:after="60"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highlight w:val="yellow"/>
        </w:rPr>
      </w:pPr>
      <w:r>
        <w:rPr>
          <w:rStyle w:val="FontStyle19"/>
          <w:rFonts w:ascii="Times New Roman" w:hAnsi="Times New Roman"/>
          <w:sz w:val="28"/>
          <w:szCs w:val="28"/>
        </w:rPr>
        <w:t xml:space="preserve">4.5. </w:t>
      </w:r>
      <w:r w:rsidRPr="004829F4">
        <w:rPr>
          <w:rStyle w:val="FontStyle19"/>
          <w:rFonts w:ascii="Times New Roman" w:hAnsi="Times New Roman" w:cs="Times New Roman"/>
          <w:sz w:val="28"/>
          <w:szCs w:val="28"/>
        </w:rPr>
        <w:t>Сотрудники Администрации ответственные за подготовку и предоставление материалов для сайта (по направлениям деятельности), сотрудники Михайловского район</w:t>
      </w:r>
      <w:r w:rsidR="008138B4" w:rsidRPr="004829F4">
        <w:rPr>
          <w:rStyle w:val="FontStyle19"/>
          <w:rFonts w:ascii="Times New Roman" w:hAnsi="Times New Roman" w:cs="Times New Roman"/>
          <w:sz w:val="28"/>
          <w:szCs w:val="28"/>
        </w:rPr>
        <w:t>ного Собрания депутатов, Полуям</w:t>
      </w:r>
      <w:r w:rsidRPr="004829F4">
        <w:rPr>
          <w:rStyle w:val="FontStyle19"/>
          <w:rFonts w:ascii="Times New Roman" w:hAnsi="Times New Roman" w:cs="Times New Roman"/>
          <w:sz w:val="28"/>
          <w:szCs w:val="28"/>
        </w:rPr>
        <w:t xml:space="preserve">ского сельского Совета депутатов,  и </w:t>
      </w:r>
      <w:r w:rsidRPr="004829F4">
        <w:rPr>
          <w:rStyle w:val="FontStyle16"/>
          <w:rFonts w:ascii="Times New Roman" w:hAnsi="Times New Roman" w:cs="Times New Roman"/>
          <w:b w:val="0"/>
          <w:sz w:val="28"/>
          <w:szCs w:val="28"/>
        </w:rPr>
        <w:t>прочие (сторонние) организации и учреждения, направляющие информацию для размещения на сайте официальными письмами или письмами по электронной почте должны:</w:t>
      </w:r>
    </w:p>
    <w:p w:rsidR="001B6721" w:rsidRDefault="001B6721" w:rsidP="001B6721">
      <w:pPr>
        <w:spacing w:after="60"/>
        <w:ind w:firstLine="567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- обеспечить своевременную подготовку актуальных информационных материалов и направление их для размещения на сайт;</w:t>
      </w:r>
    </w:p>
    <w:p w:rsidR="001B6721" w:rsidRDefault="001B6721" w:rsidP="001B6721">
      <w:pPr>
        <w:spacing w:after="60"/>
        <w:ind w:firstLine="567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- обеспечить соответствие материала оригиналу (в бумажном виде) электронной копии материалов (</w:t>
      </w:r>
      <w:r>
        <w:rPr>
          <w:rStyle w:val="FontStyle19"/>
          <w:rFonts w:ascii="Times New Roman" w:hAnsi="Times New Roman"/>
          <w:sz w:val="28"/>
          <w:szCs w:val="28"/>
          <w:lang w:val="en-US"/>
        </w:rPr>
        <w:t>CD</w:t>
      </w:r>
      <w:r>
        <w:rPr>
          <w:rStyle w:val="FontStyle19"/>
          <w:rFonts w:ascii="Times New Roman" w:hAnsi="Times New Roman"/>
          <w:sz w:val="28"/>
          <w:szCs w:val="28"/>
        </w:rPr>
        <w:t xml:space="preserve">-диск, </w:t>
      </w:r>
      <w:r>
        <w:rPr>
          <w:rStyle w:val="FontStyle19"/>
          <w:rFonts w:ascii="Times New Roman" w:hAnsi="Times New Roman"/>
          <w:sz w:val="28"/>
          <w:szCs w:val="28"/>
          <w:lang w:val="en-US"/>
        </w:rPr>
        <w:t>flash</w:t>
      </w:r>
      <w:r>
        <w:rPr>
          <w:rStyle w:val="FontStyle19"/>
          <w:rFonts w:ascii="Times New Roman" w:hAnsi="Times New Roman"/>
          <w:sz w:val="28"/>
          <w:szCs w:val="28"/>
        </w:rPr>
        <w:t xml:space="preserve">-накопитель или размещение в специально отведенной сетевой папке, электронной почте);  </w:t>
      </w:r>
    </w:p>
    <w:p w:rsidR="001B6721" w:rsidRDefault="001B6721" w:rsidP="001B6721">
      <w:pPr>
        <w:spacing w:after="60"/>
        <w:ind w:firstLine="567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- своевременно уведомлять о необходимости удаления информации с сайта после утраты её актуальности.</w:t>
      </w:r>
    </w:p>
    <w:p w:rsidR="001B6721" w:rsidRDefault="001B6721" w:rsidP="001B6721">
      <w:pPr>
        <w:spacing w:after="60"/>
        <w:ind w:firstLine="567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4.6. Требования к документам, направляемым для опубликования на сайте:</w:t>
      </w:r>
    </w:p>
    <w:p w:rsidR="001B6721" w:rsidRPr="004829F4" w:rsidRDefault="001B6721" w:rsidP="001B6721">
      <w:pPr>
        <w:spacing w:after="60"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19"/>
          <w:rFonts w:ascii="Times New Roman" w:hAnsi="Times New Roman"/>
          <w:sz w:val="28"/>
          <w:szCs w:val="28"/>
        </w:rPr>
        <w:t xml:space="preserve">- </w:t>
      </w:r>
      <w:r w:rsidRPr="004829F4">
        <w:rPr>
          <w:rStyle w:val="FontStyle19"/>
          <w:rFonts w:ascii="Times New Roman" w:hAnsi="Times New Roman" w:cs="Times New Roman"/>
          <w:sz w:val="28"/>
          <w:szCs w:val="28"/>
        </w:rPr>
        <w:t>документы направляются в бумажном или электронном варианте вместе с заявкой на размещение информации на сайте (приложение №2 к настоящему Положению) или в произвольной форме с подписью руководителя органа Администрации, представителя Михайловского район</w:t>
      </w:r>
      <w:r w:rsidR="008138B4" w:rsidRPr="004829F4">
        <w:rPr>
          <w:rStyle w:val="FontStyle19"/>
          <w:rFonts w:ascii="Times New Roman" w:hAnsi="Times New Roman" w:cs="Times New Roman"/>
          <w:sz w:val="28"/>
          <w:szCs w:val="28"/>
        </w:rPr>
        <w:t>ного Собрания депутатов, Полуям</w:t>
      </w:r>
      <w:r w:rsidRPr="004829F4">
        <w:rPr>
          <w:rStyle w:val="FontStyle19"/>
          <w:rFonts w:ascii="Times New Roman" w:hAnsi="Times New Roman" w:cs="Times New Roman"/>
          <w:sz w:val="28"/>
          <w:szCs w:val="28"/>
        </w:rPr>
        <w:t>ского сельского Совета депутатов, руководителя организации (для</w:t>
      </w:r>
      <w:r w:rsidRPr="004829F4">
        <w:rPr>
          <w:rStyle w:val="FontStyle19"/>
          <w:rFonts w:ascii="Times New Roman" w:hAnsi="Times New Roman" w:cs="Times New Roman"/>
          <w:b/>
          <w:sz w:val="28"/>
          <w:szCs w:val="28"/>
        </w:rPr>
        <w:t xml:space="preserve"> </w:t>
      </w:r>
      <w:r w:rsidRPr="004829F4">
        <w:rPr>
          <w:rStyle w:val="FontStyle16"/>
          <w:rFonts w:ascii="Times New Roman" w:hAnsi="Times New Roman" w:cs="Times New Roman"/>
          <w:b w:val="0"/>
          <w:sz w:val="28"/>
          <w:szCs w:val="28"/>
        </w:rPr>
        <w:t>прочих (сторонних) организаций и учреждений, направляющие информацию для размещения на сайте официальными письмами или письмами по электронной почте)</w:t>
      </w:r>
      <w:r w:rsidRPr="004829F4">
        <w:rPr>
          <w:rStyle w:val="FontStyle19"/>
          <w:rFonts w:ascii="Times New Roman" w:hAnsi="Times New Roman" w:cs="Times New Roman"/>
          <w:b/>
          <w:sz w:val="28"/>
          <w:szCs w:val="28"/>
        </w:rPr>
        <w:t>,</w:t>
      </w:r>
      <w:r w:rsidRPr="004829F4">
        <w:rPr>
          <w:rStyle w:val="FontStyle19"/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829F4">
        <w:rPr>
          <w:rStyle w:val="FontStyle19"/>
          <w:rFonts w:ascii="Times New Roman" w:hAnsi="Times New Roman" w:cs="Times New Roman"/>
          <w:sz w:val="28"/>
          <w:szCs w:val="28"/>
        </w:rPr>
        <w:t xml:space="preserve"> обязательным дублированием в электронном виде;</w:t>
      </w:r>
    </w:p>
    <w:p w:rsidR="001B6721" w:rsidRDefault="001B6721" w:rsidP="001B6721">
      <w:pPr>
        <w:spacing w:after="60"/>
        <w:ind w:firstLine="567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- датой подачи документа считается дата его предоставления в электронном виде;</w:t>
      </w:r>
    </w:p>
    <w:p w:rsidR="001B6721" w:rsidRDefault="001B6721" w:rsidP="001B6721">
      <w:pPr>
        <w:spacing w:after="60"/>
        <w:ind w:firstLine="567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- при использовании материалов из сторонних источников обязательна ссылка на источник, а также соблюдение иных условий использования материалов, оговоренных правообладателями информации;</w:t>
      </w:r>
    </w:p>
    <w:p w:rsidR="001B6721" w:rsidRDefault="001B6721" w:rsidP="001B6721">
      <w:pPr>
        <w:spacing w:after="60"/>
        <w:ind w:firstLine="567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- информация должна соответствовать требованиям к материалам, предназначенным для опубликования в открытой печати;</w:t>
      </w:r>
    </w:p>
    <w:p w:rsidR="001B6721" w:rsidRDefault="001B6721" w:rsidP="001B6721">
      <w:pPr>
        <w:spacing w:after="60"/>
        <w:ind w:firstLine="567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- сроки разработки и размещения автоматизированных интерактивных решений (интерактивная карта и т.д.) оговариваются отдельно;</w:t>
      </w:r>
    </w:p>
    <w:p w:rsidR="001B6721" w:rsidRDefault="001B6721" w:rsidP="001B6721">
      <w:pPr>
        <w:spacing w:after="60"/>
        <w:ind w:firstLine="567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- в случае выявления ошибок, неточностей в материале, ответственные сотрудники обеспечивают предоставление исправленного текста, новый исправленный вариант сопровождается комментарием.</w:t>
      </w:r>
    </w:p>
    <w:p w:rsidR="001B6721" w:rsidRDefault="001B6721" w:rsidP="001B6721">
      <w:pPr>
        <w:spacing w:after="60"/>
        <w:ind w:firstLine="567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4.7. Передаваемые для размещения файлы с необходимой информацией должны отвечать следующим технологическим требованиям:</w:t>
      </w:r>
    </w:p>
    <w:p w:rsidR="001B6721" w:rsidRDefault="001B6721" w:rsidP="001B6721">
      <w:pPr>
        <w:spacing w:after="60"/>
        <w:ind w:firstLine="567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 xml:space="preserve">- находиться в одном из следующих форматов: </w:t>
      </w:r>
      <w:r>
        <w:rPr>
          <w:rStyle w:val="FontStyle19"/>
          <w:rFonts w:ascii="Times New Roman" w:hAnsi="Times New Roman"/>
          <w:sz w:val="28"/>
          <w:szCs w:val="28"/>
          <w:lang w:val="en-US"/>
        </w:rPr>
        <w:t>txt</w:t>
      </w:r>
      <w:r>
        <w:rPr>
          <w:rStyle w:val="FontStyle19"/>
          <w:rFonts w:ascii="Times New Roman" w:hAnsi="Times New Roman"/>
          <w:sz w:val="28"/>
          <w:szCs w:val="28"/>
        </w:rPr>
        <w:t xml:space="preserve">, doc, docx, rtf, xls, xlsx, </w:t>
      </w:r>
      <w:proofErr w:type="spellStart"/>
      <w:r>
        <w:rPr>
          <w:rStyle w:val="FontStyle19"/>
          <w:rFonts w:ascii="Times New Roman" w:hAnsi="Times New Roman"/>
          <w:sz w:val="28"/>
          <w:szCs w:val="28"/>
          <w:lang w:val="en-US"/>
        </w:rPr>
        <w:t>pps</w:t>
      </w:r>
      <w:proofErr w:type="spellEnd"/>
      <w:r>
        <w:rPr>
          <w:rStyle w:val="FontStyle19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FontStyle19"/>
          <w:rFonts w:ascii="Times New Roman" w:hAnsi="Times New Roman"/>
          <w:sz w:val="28"/>
          <w:szCs w:val="28"/>
          <w:lang w:val="en-US"/>
        </w:rPr>
        <w:t>ppt</w:t>
      </w:r>
      <w:proofErr w:type="spellEnd"/>
      <w:r>
        <w:rPr>
          <w:rStyle w:val="FontStyle19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FontStyle19"/>
          <w:rFonts w:ascii="Times New Roman" w:hAnsi="Times New Roman"/>
          <w:sz w:val="28"/>
          <w:szCs w:val="28"/>
          <w:lang w:val="en-US"/>
        </w:rPr>
        <w:t>odt</w:t>
      </w:r>
      <w:proofErr w:type="spellEnd"/>
      <w:r>
        <w:rPr>
          <w:rStyle w:val="FontStyle19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FontStyle19"/>
          <w:rFonts w:ascii="Times New Roman" w:hAnsi="Times New Roman"/>
          <w:sz w:val="28"/>
          <w:szCs w:val="28"/>
          <w:lang w:val="en-US"/>
        </w:rPr>
        <w:t>ods</w:t>
      </w:r>
      <w:proofErr w:type="spellEnd"/>
      <w:r>
        <w:rPr>
          <w:rStyle w:val="FontStyle19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FontStyle19"/>
          <w:rFonts w:ascii="Times New Roman" w:hAnsi="Times New Roman"/>
          <w:sz w:val="28"/>
          <w:szCs w:val="28"/>
          <w:lang w:val="en-US"/>
        </w:rPr>
        <w:t>odp</w:t>
      </w:r>
      <w:proofErr w:type="spellEnd"/>
      <w:r>
        <w:rPr>
          <w:rStyle w:val="FontStyle19"/>
          <w:rFonts w:ascii="Times New Roman" w:hAnsi="Times New Roman"/>
          <w:sz w:val="28"/>
          <w:szCs w:val="28"/>
        </w:rPr>
        <w:t xml:space="preserve">, </w:t>
      </w:r>
      <w:r>
        <w:rPr>
          <w:rStyle w:val="FontStyle19"/>
          <w:rFonts w:ascii="Times New Roman" w:hAnsi="Times New Roman"/>
          <w:sz w:val="28"/>
          <w:szCs w:val="28"/>
          <w:lang w:val="en-US"/>
        </w:rPr>
        <w:t>pub</w:t>
      </w:r>
      <w:r>
        <w:rPr>
          <w:rStyle w:val="FontStyle19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FontStyle19"/>
          <w:rFonts w:ascii="Times New Roman" w:hAnsi="Times New Roman"/>
          <w:sz w:val="28"/>
          <w:szCs w:val="28"/>
          <w:lang w:val="en-US"/>
        </w:rPr>
        <w:t>pdf</w:t>
      </w:r>
      <w:proofErr w:type="spellEnd"/>
      <w:r>
        <w:rPr>
          <w:rStyle w:val="FontStyle19"/>
          <w:rFonts w:ascii="Times New Roman" w:hAnsi="Times New Roman"/>
          <w:sz w:val="28"/>
          <w:szCs w:val="28"/>
        </w:rPr>
        <w:t xml:space="preserve">, </w:t>
      </w:r>
      <w:r>
        <w:rPr>
          <w:rStyle w:val="FontStyle19"/>
          <w:rFonts w:ascii="Times New Roman" w:hAnsi="Times New Roman"/>
          <w:sz w:val="28"/>
          <w:szCs w:val="28"/>
          <w:lang w:val="en-US"/>
        </w:rPr>
        <w:t>jpg</w:t>
      </w:r>
      <w:r>
        <w:rPr>
          <w:rStyle w:val="FontStyle19"/>
          <w:rFonts w:ascii="Times New Roman" w:hAnsi="Times New Roman"/>
          <w:sz w:val="28"/>
          <w:szCs w:val="28"/>
        </w:rPr>
        <w:t xml:space="preserve">, </w:t>
      </w:r>
      <w:r>
        <w:rPr>
          <w:rStyle w:val="FontStyle19"/>
          <w:rFonts w:ascii="Times New Roman" w:hAnsi="Times New Roman"/>
          <w:sz w:val="28"/>
          <w:szCs w:val="28"/>
          <w:lang w:val="en-US"/>
        </w:rPr>
        <w:t>jpeg</w:t>
      </w:r>
      <w:r>
        <w:rPr>
          <w:rStyle w:val="FontStyle19"/>
          <w:rFonts w:ascii="Times New Roman" w:hAnsi="Times New Roman"/>
          <w:sz w:val="28"/>
          <w:szCs w:val="28"/>
        </w:rPr>
        <w:t xml:space="preserve">, </w:t>
      </w:r>
      <w:r>
        <w:rPr>
          <w:rStyle w:val="FontStyle19"/>
          <w:rFonts w:ascii="Times New Roman" w:hAnsi="Times New Roman"/>
          <w:sz w:val="28"/>
          <w:szCs w:val="28"/>
          <w:lang w:val="en-US"/>
        </w:rPr>
        <w:t>bmp</w:t>
      </w:r>
      <w:r>
        <w:rPr>
          <w:rStyle w:val="FontStyle19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FontStyle19"/>
          <w:rFonts w:ascii="Times New Roman" w:hAnsi="Times New Roman"/>
          <w:sz w:val="28"/>
          <w:szCs w:val="28"/>
          <w:lang w:val="en-US"/>
        </w:rPr>
        <w:t>png</w:t>
      </w:r>
      <w:proofErr w:type="spellEnd"/>
      <w:r>
        <w:rPr>
          <w:rStyle w:val="FontStyle19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FontStyle19"/>
          <w:rFonts w:ascii="Times New Roman" w:hAnsi="Times New Roman"/>
          <w:sz w:val="28"/>
          <w:szCs w:val="28"/>
          <w:lang w:val="en-US"/>
        </w:rPr>
        <w:t>tif</w:t>
      </w:r>
      <w:proofErr w:type="spellEnd"/>
      <w:r>
        <w:rPr>
          <w:rStyle w:val="FontStyle19"/>
          <w:rFonts w:ascii="Times New Roman" w:hAnsi="Times New Roman"/>
          <w:sz w:val="28"/>
          <w:szCs w:val="28"/>
        </w:rPr>
        <w:t xml:space="preserve">, </w:t>
      </w:r>
      <w:r>
        <w:rPr>
          <w:rStyle w:val="FontStyle19"/>
          <w:rFonts w:ascii="Times New Roman" w:hAnsi="Times New Roman"/>
          <w:sz w:val="28"/>
          <w:szCs w:val="28"/>
          <w:lang w:val="en-US"/>
        </w:rPr>
        <w:t>gif</w:t>
      </w:r>
      <w:r>
        <w:rPr>
          <w:rStyle w:val="FontStyle19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FontStyle19"/>
          <w:rFonts w:ascii="Times New Roman" w:hAnsi="Times New Roman"/>
          <w:sz w:val="28"/>
          <w:szCs w:val="28"/>
          <w:lang w:val="en-US"/>
        </w:rPr>
        <w:t>pcx</w:t>
      </w:r>
      <w:proofErr w:type="spellEnd"/>
      <w:r>
        <w:rPr>
          <w:rStyle w:val="FontStyle19"/>
          <w:rFonts w:ascii="Times New Roman" w:hAnsi="Times New Roman"/>
          <w:sz w:val="28"/>
          <w:szCs w:val="28"/>
        </w:rPr>
        <w:t>;</w:t>
      </w:r>
    </w:p>
    <w:p w:rsidR="001B6721" w:rsidRDefault="001B6721" w:rsidP="001B6721">
      <w:pPr>
        <w:spacing w:after="60"/>
        <w:ind w:firstLine="567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lastRenderedPageBreak/>
        <w:t>- размер файлов не должен превышать 20 Мб;</w:t>
      </w:r>
    </w:p>
    <w:p w:rsidR="001B6721" w:rsidRDefault="001B6721" w:rsidP="001B6721">
      <w:pPr>
        <w:spacing w:after="60"/>
        <w:ind w:firstLine="567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- файлы не должны содержать вредоносных программ и вирусов.</w:t>
      </w:r>
    </w:p>
    <w:p w:rsidR="001B6721" w:rsidRDefault="001B6721" w:rsidP="001B6721">
      <w:pPr>
        <w:spacing w:after="60"/>
        <w:ind w:firstLine="567"/>
        <w:jc w:val="both"/>
        <w:rPr>
          <w:rFonts w:eastAsia="Arial"/>
        </w:rPr>
      </w:pPr>
      <w:r>
        <w:rPr>
          <w:rStyle w:val="FontStyle19"/>
          <w:rFonts w:ascii="Times New Roman" w:hAnsi="Times New Roman"/>
          <w:sz w:val="28"/>
          <w:szCs w:val="28"/>
        </w:rPr>
        <w:t>4.8. Размещение информации на сайте осуществляется главным специалистом по информационному обеспечению.</w:t>
      </w:r>
    </w:p>
    <w:p w:rsidR="001B6721" w:rsidRDefault="001B6721" w:rsidP="001B6721">
      <w:pPr>
        <w:autoSpaceDE w:val="0"/>
        <w:autoSpaceDN w:val="0"/>
        <w:adjustRightInd w:val="0"/>
        <w:spacing w:after="60"/>
        <w:jc w:val="center"/>
        <w:outlineLvl w:val="1"/>
        <w:rPr>
          <w:sz w:val="28"/>
          <w:szCs w:val="28"/>
          <w:highlight w:val="yellow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 Обращение граждан на официальном сайте</w:t>
      </w: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  <w:rPr>
          <w:sz w:val="28"/>
          <w:szCs w:val="28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 Обращение граждан на официальном сайте является самостоятельным разделом официального сайта, в который поступают обращения граждан.</w:t>
      </w: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5.2. Заместит</w:t>
      </w:r>
      <w:r w:rsidR="008138B4">
        <w:rPr>
          <w:sz w:val="28"/>
          <w:szCs w:val="28"/>
        </w:rPr>
        <w:t>елем главы Администрации Полуям</w:t>
      </w:r>
      <w:r>
        <w:rPr>
          <w:sz w:val="28"/>
          <w:szCs w:val="28"/>
        </w:rPr>
        <w:t>ского сельсовета</w:t>
      </w:r>
      <w:r w:rsidRPr="008138B4">
        <w:rPr>
          <w:sz w:val="28"/>
          <w:szCs w:val="28"/>
        </w:rPr>
        <w:t>:</w:t>
      </w: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регистрирует обращения граждан в соответствии с Инструкцией по делопроизводству;</w:t>
      </w: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ведет электронный архив обращений граждан в соответствии с номенклатурой дел;</w:t>
      </w: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снимает с контроля исполненные обращения граждан;</w:t>
      </w: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 Структурные подразделения Администрации сельсовета:</w:t>
      </w: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установленные сроки рассматривают обращения граждан;</w:t>
      </w: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направляют главе Администрации ответы на вопросы, представляющие интерес для широкого круга граждан</w:t>
      </w:r>
      <w:r w:rsidRPr="008138B4">
        <w:rPr>
          <w:sz w:val="28"/>
          <w:szCs w:val="28"/>
        </w:rPr>
        <w:t>.</w:t>
      </w: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  <w:rPr>
          <w:sz w:val="28"/>
          <w:szCs w:val="28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 Ответственность за нарушение Порядка</w:t>
      </w: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  <w:rPr>
          <w:sz w:val="28"/>
          <w:szCs w:val="28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6.1. За несвоевременное предоставление указанной в настоящем Порядке информации, недостоверность или неполноту размещенной на официальном сайте информации руководители структурных подразделений Администрации сельсовета и органов местного самоуправления, а также определенные ими ответственные лица несут дисциплинарную ответственность в установленном законодательством порядке.</w:t>
      </w: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</w:pP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</w:pP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</w:pP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</w:pP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</w:pP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</w:pP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</w:pP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</w:pP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</w:pP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</w:pP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</w:pP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</w:pP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</w:pP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</w:pP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</w:pP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</w:pP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</w:pPr>
    </w:p>
    <w:p w:rsidR="001B6721" w:rsidRDefault="001B6721" w:rsidP="001B6721">
      <w:pPr>
        <w:spacing w:after="60"/>
        <w:jc w:val="right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sz w:val="20"/>
          <w:szCs w:val="20"/>
        </w:rPr>
        <w:t xml:space="preserve">                   </w:t>
      </w:r>
      <w:r>
        <w:rPr>
          <w:rStyle w:val="FontStyle19"/>
          <w:rFonts w:ascii="Times New Roman" w:hAnsi="Times New Roman"/>
          <w:sz w:val="28"/>
          <w:szCs w:val="28"/>
        </w:rPr>
        <w:t>Приложение №1</w:t>
      </w:r>
    </w:p>
    <w:p w:rsidR="001B6721" w:rsidRDefault="001B6721" w:rsidP="001B6721">
      <w:pPr>
        <w:spacing w:after="60"/>
        <w:jc w:val="center"/>
        <w:rPr>
          <w:rStyle w:val="FontStyle16"/>
          <w:rFonts w:ascii="Times New Roman" w:hAnsi="Times New Roman" w:cs="Times New Roman"/>
          <w:color w:val="E36C0A"/>
          <w:sz w:val="28"/>
          <w:szCs w:val="28"/>
        </w:rPr>
      </w:pPr>
    </w:p>
    <w:p w:rsidR="001B6721" w:rsidRDefault="001B6721" w:rsidP="001B6721">
      <w:pPr>
        <w:spacing w:after="60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ПЕРЕЧЕНЬ</w:t>
      </w:r>
    </w:p>
    <w:p w:rsidR="001B6721" w:rsidRDefault="001B6721" w:rsidP="001B6721">
      <w:pPr>
        <w:spacing w:after="60"/>
        <w:jc w:val="center"/>
        <w:rPr>
          <w:rStyle w:val="FontStyle16"/>
          <w:sz w:val="28"/>
          <w:szCs w:val="28"/>
        </w:rPr>
      </w:pPr>
    </w:p>
    <w:p w:rsidR="001B6721" w:rsidRDefault="001B6721" w:rsidP="001B6721">
      <w:pPr>
        <w:spacing w:after="60"/>
        <w:ind w:left="-284"/>
        <w:jc w:val="both"/>
      </w:pPr>
      <w:r>
        <w:rPr>
          <w:rStyle w:val="FontStyle16"/>
          <w:sz w:val="28"/>
          <w:szCs w:val="28"/>
        </w:rPr>
        <w:t>информации о де</w:t>
      </w:r>
      <w:r w:rsidR="008138B4">
        <w:rPr>
          <w:rStyle w:val="FontStyle16"/>
          <w:sz w:val="28"/>
          <w:szCs w:val="28"/>
        </w:rPr>
        <w:t>ятельности Администрации Полуям</w:t>
      </w:r>
      <w:r>
        <w:rPr>
          <w:rStyle w:val="FontStyle16"/>
          <w:sz w:val="28"/>
          <w:szCs w:val="28"/>
        </w:rPr>
        <w:t xml:space="preserve">ского сельсовета Михайловского района, размещаемой на официальном сайте </w:t>
      </w:r>
      <w:r>
        <w:rPr>
          <w:color w:val="000000"/>
          <w:sz w:val="28"/>
          <w:szCs w:val="28"/>
          <w:shd w:val="clear" w:color="auto" w:fill="FFFFFF"/>
        </w:rPr>
        <w:t> </w:t>
      </w:r>
      <w:hyperlink r:id="rId6" w:tgtFrame="_blank" w:history="1">
        <w:r w:rsidR="008138B4">
          <w:rPr>
            <w:rStyle w:val="a3"/>
            <w:color w:val="000000"/>
            <w:sz w:val="28"/>
            <w:szCs w:val="28"/>
            <w:shd w:val="clear" w:color="auto" w:fill="FFFFFF"/>
          </w:rPr>
          <w:t>https://poluyamki-r22.gosuslugi.ru</w:t>
        </w:r>
      </w:hyperlink>
      <w:r>
        <w:t xml:space="preserve"> </w:t>
      </w:r>
      <w:r>
        <w:rPr>
          <w:b/>
          <w:sz w:val="28"/>
          <w:szCs w:val="28"/>
        </w:rPr>
        <w:t xml:space="preserve">в информационно-телекоммуникационной сети «Интернет» </w:t>
      </w:r>
    </w:p>
    <w:p w:rsidR="001B6721" w:rsidRDefault="001B6721" w:rsidP="001B6721">
      <w:pPr>
        <w:spacing w:after="60"/>
        <w:jc w:val="both"/>
        <w:rPr>
          <w:rStyle w:val="FontStyle16"/>
          <w:rFonts w:ascii="Times New Roman" w:hAnsi="Times New Roman" w:cs="Times New Roman"/>
          <w:color w:val="E36C0A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3"/>
        <w:gridCol w:w="3119"/>
      </w:tblGrid>
      <w:tr w:rsidR="001B6721" w:rsidTr="001B6721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1" w:rsidRDefault="001B6721">
            <w:pPr>
              <w:spacing w:after="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Периодичность размещения информации в сети Интернет и сроки её обновления устанавливаются в соответствии с требованиями законодательства Российской Федерации и муниципальными нормативно-правовыми актами</w:t>
            </w:r>
          </w:p>
        </w:tc>
      </w:tr>
      <w:tr w:rsidR="001B6721" w:rsidTr="001B672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1" w:rsidRDefault="001B6721">
            <w:pPr>
              <w:spacing w:after="60"/>
              <w:ind w:left="3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информации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1" w:rsidRDefault="001B6721">
            <w:pPr>
              <w:spacing w:after="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Ответственные за предоставление информации (и её содержание) для размещения на сайт</w:t>
            </w:r>
          </w:p>
        </w:tc>
      </w:tr>
      <w:tr w:rsidR="001B6721" w:rsidTr="001B672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1" w:rsidRDefault="001B6721">
            <w:pPr>
              <w:spacing w:after="60"/>
              <w:ind w:left="34" w:firstLine="56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Устав муниципального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образовании</w:t>
            </w:r>
            <w:proofErr w:type="gramEnd"/>
            <w:r w:rsidR="008138B4">
              <w:rPr>
                <w:rFonts w:eastAsia="Calibri"/>
                <w:sz w:val="28"/>
                <w:szCs w:val="28"/>
                <w:lang w:eastAsia="en-US"/>
              </w:rPr>
              <w:t xml:space="preserve"> Полуям</w:t>
            </w:r>
            <w:r>
              <w:rPr>
                <w:rFonts w:eastAsia="Calibri"/>
                <w:sz w:val="28"/>
                <w:szCs w:val="28"/>
                <w:lang w:eastAsia="en-US"/>
              </w:rPr>
              <w:t>ский сельсовет Михайловского района Алтайского края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1" w:rsidRDefault="001B6721">
            <w:pPr>
              <w:spacing w:after="6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Администрации сельсовета</w:t>
            </w:r>
          </w:p>
        </w:tc>
      </w:tr>
      <w:tr w:rsidR="001B6721" w:rsidTr="001B672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1" w:rsidRDefault="001B6721">
            <w:pPr>
              <w:spacing w:after="60"/>
              <w:ind w:left="34" w:firstLine="56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Общая информация о деятельности органов местного самоуправления, в том числе:</w:t>
            </w:r>
          </w:p>
          <w:p w:rsidR="001B6721" w:rsidRDefault="001B6721">
            <w:pPr>
              <w:spacing w:after="60"/>
              <w:ind w:left="34" w:firstLine="56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а) наименование и структура органов Администрации, почтовый адрес, адрес электронной почты, номера телефонов справочных служб органов местного самоуправления;</w:t>
            </w:r>
          </w:p>
          <w:p w:rsidR="001B6721" w:rsidRDefault="001B6721">
            <w:pPr>
              <w:spacing w:after="60"/>
              <w:ind w:left="34" w:firstLine="56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б) сведения о полномочиях органов местного самоуправления, задачах и функциях органов Администрации, а также перечень законов и иных нормативных правовых актов, определяющих эти полномочия, задачи и функции;</w:t>
            </w:r>
          </w:p>
          <w:p w:rsidR="001B6721" w:rsidRDefault="001B6721">
            <w:pPr>
              <w:spacing w:after="60"/>
              <w:ind w:left="34" w:firstLine="56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в) 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      </w:r>
          </w:p>
          <w:p w:rsidR="001B6721" w:rsidRDefault="001B6721">
            <w:pPr>
              <w:spacing w:after="60"/>
              <w:ind w:left="34" w:firstLine="56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г) сведения  о заместителе главы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Администрации, её органах, руководителях подведомственных организаций (фамилии, имена, отчества, а также при согласии указанных лиц иные сведения о них);</w:t>
            </w:r>
          </w:p>
          <w:p w:rsidR="001B6721" w:rsidRDefault="001B6721">
            <w:pPr>
              <w:spacing w:after="60"/>
              <w:ind w:left="34" w:firstLine="56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д) сведения о средствах массовой информации, учрежденных органами местного самоуправления (при наличии).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1" w:rsidRDefault="001B6721">
            <w:pPr>
              <w:spacing w:after="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глава Администрации</w:t>
            </w:r>
          </w:p>
        </w:tc>
      </w:tr>
      <w:tr w:rsidR="001B6721" w:rsidTr="001B672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1" w:rsidRDefault="001B6721">
            <w:pPr>
              <w:spacing w:after="60"/>
              <w:ind w:left="34" w:firstLine="56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Информация о нормотворческой деятельности органов местного самоуправления, в том числе:</w:t>
            </w:r>
          </w:p>
          <w:p w:rsidR="001B6721" w:rsidRDefault="001B6721">
            <w:pPr>
              <w:spacing w:after="60"/>
              <w:ind w:left="34" w:firstLine="56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а) муниципальные правовые акты, изданные органами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      </w:r>
          </w:p>
          <w:p w:rsidR="001B6721" w:rsidRDefault="001B6721">
            <w:pPr>
              <w:autoSpaceDN w:val="0"/>
              <w:adjustRightInd w:val="0"/>
              <w:spacing w:after="60"/>
              <w:ind w:left="34" w:firstLine="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тексты проектов муниципальных правовых актов, принимаемых </w:t>
            </w:r>
            <w:r w:rsidR="008138B4">
              <w:rPr>
                <w:sz w:val="28"/>
                <w:szCs w:val="28"/>
              </w:rPr>
              <w:t>Полуям</w:t>
            </w:r>
            <w:r>
              <w:rPr>
                <w:sz w:val="28"/>
                <w:szCs w:val="28"/>
              </w:rPr>
              <w:t>ским сельским советом депутатов;</w:t>
            </w:r>
          </w:p>
          <w:p w:rsidR="001B6721" w:rsidRDefault="001B6721">
            <w:pPr>
              <w:autoSpaceDN w:val="0"/>
              <w:adjustRightInd w:val="0"/>
              <w:spacing w:after="60"/>
              <w:ind w:left="34" w:firstLine="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информация о </w:t>
            </w:r>
            <w:r>
              <w:rPr>
                <w:color w:val="000000"/>
                <w:sz w:val="28"/>
                <w:szCs w:val="28"/>
              </w:rPr>
              <w:t>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 w:val="28"/>
                <w:szCs w:val="28"/>
              </w:rPr>
              <w:t>;</w:t>
            </w:r>
          </w:p>
          <w:p w:rsidR="001B6721" w:rsidRDefault="001B6721">
            <w:pPr>
              <w:spacing w:after="60"/>
              <w:ind w:left="34" w:firstLine="56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г) установленные формы обращений, заявлений и иных документов, принимаемых органами местного самоуправления к рассмотрению в соответствии с законами и иными нормативными правовыми актами, муниципальными правовыми актами;</w:t>
            </w:r>
          </w:p>
          <w:p w:rsidR="001B6721" w:rsidRDefault="001B6721">
            <w:pPr>
              <w:spacing w:after="60"/>
              <w:ind w:left="34" w:firstLine="56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е) порядок обжалования муниципальных правовых актов,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721" w:rsidRDefault="001B6721">
            <w:pPr>
              <w:spacing w:after="6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B6721" w:rsidRDefault="001B6721">
            <w:pPr>
              <w:spacing w:after="6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B6721" w:rsidRDefault="001B6721">
            <w:pPr>
              <w:spacing w:after="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1B6721" w:rsidRDefault="001B6721">
            <w:pPr>
              <w:spacing w:after="60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:rsidR="001B6721" w:rsidRDefault="001B6721">
            <w:pPr>
              <w:spacing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B6721" w:rsidRDefault="001B6721">
            <w:pPr>
              <w:spacing w:after="6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B6721" w:rsidRDefault="001B6721">
            <w:pPr>
              <w:spacing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B6721" w:rsidRDefault="001B6721">
            <w:pPr>
              <w:spacing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B6721" w:rsidRDefault="008138B4">
            <w:pPr>
              <w:spacing w:after="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Полуям</w:t>
            </w:r>
            <w:r w:rsidR="001B6721">
              <w:rPr>
                <w:rFonts w:eastAsia="Calibri"/>
                <w:sz w:val="28"/>
                <w:szCs w:val="28"/>
                <w:lang w:eastAsia="en-US"/>
              </w:rPr>
              <w:t>ский сельский Совет депутатов</w:t>
            </w:r>
          </w:p>
          <w:p w:rsidR="001B6721" w:rsidRDefault="001B6721">
            <w:pPr>
              <w:spacing w:after="60"/>
              <w:rPr>
                <w:rFonts w:eastAsia="Calibri"/>
                <w:sz w:val="16"/>
                <w:szCs w:val="16"/>
                <w:lang w:eastAsia="en-US"/>
              </w:rPr>
            </w:pPr>
          </w:p>
          <w:p w:rsidR="001B6721" w:rsidRDefault="001B6721">
            <w:pPr>
              <w:spacing w:after="6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B6721" w:rsidRDefault="001B6721">
            <w:pPr>
              <w:spacing w:after="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Органы Администрации, предоставляющие муниципальные услуги</w:t>
            </w:r>
          </w:p>
          <w:p w:rsidR="001B6721" w:rsidRDefault="001B6721">
            <w:pPr>
              <w:spacing w:after="6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B6721" w:rsidRDefault="001B6721">
            <w:pPr>
              <w:spacing w:after="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Администрация сельсовета</w:t>
            </w:r>
          </w:p>
          <w:p w:rsidR="001B6721" w:rsidRDefault="001B6721">
            <w:pPr>
              <w:spacing w:after="6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6721" w:rsidTr="001B672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1" w:rsidRDefault="001B6721">
            <w:pPr>
              <w:spacing w:after="60"/>
              <w:ind w:left="34" w:firstLine="56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Информация об участии Администрации в целевых и иных программах, а также о мероприятиях, проводимых администрацией.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1" w:rsidRDefault="001B6721">
            <w:pPr>
              <w:spacing w:after="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Администрация</w:t>
            </w:r>
          </w:p>
          <w:p w:rsidR="001B6721" w:rsidRDefault="001B6721">
            <w:pPr>
              <w:spacing w:after="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сельсовета</w:t>
            </w:r>
          </w:p>
        </w:tc>
      </w:tr>
      <w:tr w:rsidR="001B6721" w:rsidTr="001B672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1" w:rsidRDefault="001B6721">
            <w:pPr>
              <w:spacing w:after="60"/>
              <w:ind w:left="34" w:firstLine="56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доведению органом местного самоуправления до сведения граждан и организаций в соответствии с федеральными законами.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1" w:rsidRDefault="001B6721">
            <w:pPr>
              <w:spacing w:after="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Администрация сельсовета</w:t>
            </w:r>
          </w:p>
        </w:tc>
      </w:tr>
      <w:tr w:rsidR="001B6721" w:rsidTr="001B672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1" w:rsidRDefault="001B6721">
            <w:pPr>
              <w:autoSpaceDN w:val="0"/>
              <w:adjustRightInd w:val="0"/>
              <w:spacing w:after="60"/>
              <w:ind w:left="34" w:firstLine="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Информация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 Администрации, подведомственных организациях.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721" w:rsidRDefault="001B6721">
            <w:pPr>
              <w:spacing w:after="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Администрация сельсовета</w:t>
            </w:r>
          </w:p>
          <w:p w:rsidR="001B6721" w:rsidRDefault="001B6721">
            <w:pPr>
              <w:spacing w:after="6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B6721" w:rsidRDefault="001B6721">
            <w:pPr>
              <w:spacing w:after="6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6721" w:rsidTr="001B672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1" w:rsidRDefault="001B6721">
            <w:pPr>
              <w:spacing w:after="60"/>
              <w:ind w:left="34" w:firstLine="56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Тексты официальных выступлений и заявлений главы Администрации, руководителей органов местного самоуправления и органов Администрации.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1" w:rsidRDefault="001B6721">
            <w:pPr>
              <w:spacing w:after="6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Руководители органов Администрации</w:t>
            </w:r>
          </w:p>
        </w:tc>
      </w:tr>
      <w:tr w:rsidR="001B6721" w:rsidTr="001B672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721" w:rsidRDefault="001B6721">
            <w:pPr>
              <w:spacing w:after="240"/>
              <w:ind w:left="34"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721" w:rsidRDefault="001B6721">
            <w:pPr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6721" w:rsidTr="001B6721">
        <w:trPr>
          <w:trHeight w:val="341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1" w:rsidRDefault="001B6721">
            <w:pPr>
              <w:spacing w:after="60"/>
              <w:ind w:left="34" w:firstLine="56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Информация о кадровом обеспечении Администрации, в том числе:</w:t>
            </w:r>
          </w:p>
          <w:p w:rsidR="001B6721" w:rsidRDefault="001B6721">
            <w:pPr>
              <w:spacing w:after="60"/>
              <w:ind w:left="34" w:firstLine="56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а) порядок поступления граждан на муниципальную службу;</w:t>
            </w:r>
          </w:p>
          <w:p w:rsidR="001B6721" w:rsidRDefault="001B6721">
            <w:pPr>
              <w:spacing w:after="60"/>
              <w:ind w:left="34" w:firstLine="56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б) сведения о вакантных должностях муниципальной службы, имеющихся в Администрации;</w:t>
            </w:r>
          </w:p>
          <w:p w:rsidR="001B6721" w:rsidRDefault="001B6721">
            <w:pPr>
              <w:spacing w:after="60"/>
              <w:ind w:left="34" w:firstLine="56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в) номера телефонов, по которым можно получить информацию по вопросу замещения вакантных должностей в Администрации.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721" w:rsidRDefault="001B6721">
            <w:pPr>
              <w:spacing w:after="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Администрация сельсовета</w:t>
            </w:r>
          </w:p>
          <w:p w:rsidR="001B6721" w:rsidRDefault="001B6721">
            <w:pPr>
              <w:spacing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B6721" w:rsidRDefault="001B6721">
            <w:pPr>
              <w:spacing w:after="60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:rsidR="001B6721" w:rsidRDefault="001B6721">
            <w:pPr>
              <w:spacing w:after="60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:rsidR="001B6721" w:rsidRDefault="001B6721">
            <w:pPr>
              <w:spacing w:after="60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:rsidR="001B6721" w:rsidRDefault="001B6721">
            <w:pPr>
              <w:spacing w:after="60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:rsidR="001B6721" w:rsidRDefault="001B6721">
            <w:pPr>
              <w:spacing w:after="60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:rsidR="001B6721" w:rsidRDefault="001B6721">
            <w:pPr>
              <w:spacing w:after="6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6721" w:rsidTr="001B672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1" w:rsidRDefault="001B6721">
            <w:pPr>
              <w:spacing w:after="60"/>
              <w:ind w:left="34" w:firstLine="56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Перечни предоставляемых государственных и муниципальных услуг.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1" w:rsidRDefault="001B6721">
            <w:pPr>
              <w:spacing w:after="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1B6721" w:rsidTr="001B672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1" w:rsidRDefault="001B6721">
            <w:pPr>
              <w:spacing w:after="60"/>
              <w:ind w:left="34" w:firstLine="56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Административные регламенты и стандарты предоставления муниципальных услуг.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1" w:rsidRDefault="001B6721">
            <w:pPr>
              <w:spacing w:after="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1B6721" w:rsidTr="001B672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1" w:rsidRDefault="001B6721">
            <w:pPr>
              <w:spacing w:after="60"/>
              <w:ind w:left="34" w:firstLine="56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Информация о проведении публичных слушаний.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1" w:rsidRDefault="001B6721">
            <w:pPr>
              <w:spacing w:after="6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1B6721" w:rsidTr="001B6721">
        <w:trPr>
          <w:trHeight w:val="7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1" w:rsidRDefault="001B6721">
            <w:pPr>
              <w:spacing w:after="60"/>
              <w:ind w:firstLine="606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Новостная информация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1" w:rsidRDefault="001B6721">
            <w:pPr>
              <w:spacing w:after="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</w:p>
        </w:tc>
      </w:tr>
      <w:tr w:rsidR="001B6721" w:rsidTr="001B6721">
        <w:trPr>
          <w:trHeight w:val="7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1" w:rsidRDefault="001B6721">
            <w:pPr>
              <w:spacing w:after="60"/>
              <w:ind w:left="34" w:firstLine="56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Информация территориальных отделений государственных органов и иная информация размещается на официальном сайте Администрации района по согласованию с руководителями органов Администрации.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1" w:rsidRDefault="001B6721">
            <w:pPr>
              <w:spacing w:after="6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Территориальные отделения государственных органов</w:t>
            </w:r>
          </w:p>
        </w:tc>
      </w:tr>
    </w:tbl>
    <w:p w:rsidR="001B6721" w:rsidRDefault="001B6721" w:rsidP="001B6721">
      <w:pPr>
        <w:autoSpaceDE w:val="0"/>
        <w:autoSpaceDN w:val="0"/>
        <w:adjustRightInd w:val="0"/>
        <w:spacing w:after="60"/>
        <w:jc w:val="right"/>
        <w:outlineLvl w:val="1"/>
        <w:rPr>
          <w:highlight w:val="yellow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jc w:val="right"/>
        <w:outlineLvl w:val="1"/>
        <w:rPr>
          <w:highlight w:val="yellow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jc w:val="right"/>
        <w:outlineLvl w:val="1"/>
        <w:rPr>
          <w:highlight w:val="yellow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jc w:val="right"/>
        <w:outlineLvl w:val="1"/>
        <w:rPr>
          <w:highlight w:val="yellow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jc w:val="right"/>
        <w:outlineLvl w:val="1"/>
        <w:rPr>
          <w:highlight w:val="yellow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jc w:val="right"/>
        <w:outlineLvl w:val="1"/>
        <w:rPr>
          <w:highlight w:val="yellow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jc w:val="right"/>
        <w:outlineLvl w:val="1"/>
        <w:rPr>
          <w:highlight w:val="yellow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jc w:val="right"/>
        <w:outlineLvl w:val="1"/>
        <w:rPr>
          <w:highlight w:val="yellow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jc w:val="right"/>
        <w:outlineLvl w:val="1"/>
        <w:rPr>
          <w:highlight w:val="yellow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jc w:val="right"/>
        <w:outlineLvl w:val="1"/>
        <w:rPr>
          <w:highlight w:val="yellow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jc w:val="right"/>
        <w:outlineLvl w:val="1"/>
        <w:rPr>
          <w:highlight w:val="yellow"/>
        </w:rPr>
      </w:pPr>
    </w:p>
    <w:p w:rsidR="001B6721" w:rsidRDefault="001B6721" w:rsidP="001B6721">
      <w:pPr>
        <w:autoSpaceDE w:val="0"/>
        <w:autoSpaceDN w:val="0"/>
        <w:adjustRightInd w:val="0"/>
        <w:spacing w:after="60"/>
        <w:jc w:val="right"/>
        <w:outlineLvl w:val="1"/>
        <w:rPr>
          <w:highlight w:val="yellow"/>
        </w:rPr>
      </w:pPr>
    </w:p>
    <w:p w:rsidR="001B6721" w:rsidRDefault="001B6721" w:rsidP="001B6721">
      <w:pPr>
        <w:spacing w:after="60"/>
        <w:jc w:val="right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Приложение №2</w:t>
      </w:r>
    </w:p>
    <w:p w:rsidR="001B6721" w:rsidRDefault="001B6721" w:rsidP="001B6721">
      <w:pPr>
        <w:spacing w:after="60"/>
        <w:jc w:val="right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                                                                </w:t>
      </w:r>
    </w:p>
    <w:p w:rsidR="001B6721" w:rsidRDefault="001B6721" w:rsidP="001B6721">
      <w:pPr>
        <w:spacing w:after="60"/>
        <w:jc w:val="center"/>
        <w:rPr>
          <w:b/>
        </w:rPr>
      </w:pPr>
      <w:r>
        <w:rPr>
          <w:rFonts w:eastAsia="Andale Sans UI"/>
          <w:b/>
          <w:bCs/>
          <w:spacing w:val="40"/>
          <w:kern w:val="2"/>
          <w:sz w:val="28"/>
          <w:szCs w:val="28"/>
        </w:rPr>
        <w:t>ЗАЯВКА</w:t>
      </w:r>
      <w:r>
        <w:rPr>
          <w:rFonts w:eastAsia="Andale Sans UI"/>
          <w:b/>
          <w:bCs/>
          <w:kern w:val="2"/>
          <w:sz w:val="28"/>
          <w:szCs w:val="28"/>
        </w:rPr>
        <w:br/>
        <w:t xml:space="preserve">на размещение информации на </w:t>
      </w:r>
      <w:r>
        <w:rPr>
          <w:rFonts w:eastAsia="Arial CYR"/>
          <w:b/>
          <w:sz w:val="28"/>
          <w:szCs w:val="28"/>
        </w:rPr>
        <w:t xml:space="preserve">официальном сайте органов местного самоуправления </w:t>
      </w:r>
      <w:r>
        <w:rPr>
          <w:color w:val="000000"/>
          <w:sz w:val="28"/>
          <w:szCs w:val="28"/>
          <w:shd w:val="clear" w:color="auto" w:fill="FFFFFF"/>
        </w:rPr>
        <w:t> </w:t>
      </w:r>
      <w:hyperlink r:id="rId7" w:tgtFrame="_blank" w:history="1">
        <w:r w:rsidR="008138B4">
          <w:rPr>
            <w:rStyle w:val="a3"/>
            <w:color w:val="000000"/>
            <w:sz w:val="28"/>
            <w:szCs w:val="28"/>
            <w:shd w:val="clear" w:color="auto" w:fill="FFFFFF"/>
          </w:rPr>
          <w:t>https://poluyamki-r22.gosuslugi.ru</w:t>
        </w:r>
      </w:hyperlink>
      <w:r>
        <w:t xml:space="preserve"> </w:t>
      </w:r>
      <w:r>
        <w:rPr>
          <w:b/>
          <w:sz w:val="28"/>
          <w:szCs w:val="28"/>
        </w:rPr>
        <w:t>в информационно-телекоммуникационной сети «Интернет»</w:t>
      </w:r>
    </w:p>
    <w:p w:rsidR="001B6721" w:rsidRDefault="001B6721" w:rsidP="001B6721">
      <w:pPr>
        <w:spacing w:after="60"/>
        <w:jc w:val="center"/>
        <w:rPr>
          <w:rFonts w:eastAsia="Andale Sans UI"/>
          <w:b/>
          <w:bCs/>
          <w:kern w:val="2"/>
        </w:rPr>
      </w:pPr>
    </w:p>
    <w:tbl>
      <w:tblPr>
        <w:tblW w:w="10320" w:type="dxa"/>
        <w:tblInd w:w="-5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09"/>
        <w:gridCol w:w="6811"/>
      </w:tblGrid>
      <w:tr w:rsidR="001B6721" w:rsidTr="001B6721"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6721" w:rsidRDefault="001B6721">
            <w:pPr>
              <w:snapToGrid w:val="0"/>
              <w:spacing w:after="60"/>
              <w:rPr>
                <w:rFonts w:eastAsia="Andale Sans UI"/>
                <w:b/>
                <w:bCs/>
                <w:kern w:val="2"/>
              </w:rPr>
            </w:pPr>
            <w:r>
              <w:rPr>
                <w:rFonts w:eastAsia="Andale Sans UI"/>
                <w:b/>
                <w:bCs/>
                <w:kern w:val="2"/>
              </w:rPr>
              <w:t>Наименование органа Администрации, организации, направляющей информацию</w:t>
            </w:r>
          </w:p>
        </w:tc>
        <w:tc>
          <w:tcPr>
            <w:tcW w:w="6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6721" w:rsidRDefault="008138B4">
            <w:pPr>
              <w:snapToGrid w:val="0"/>
              <w:spacing w:after="60"/>
              <w:jc w:val="center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Администрация Полуям</w:t>
            </w:r>
            <w:r w:rsidR="001B6721">
              <w:rPr>
                <w:rFonts w:eastAsia="Andale Sans UI"/>
                <w:kern w:val="2"/>
              </w:rPr>
              <w:t>ского сельсовета Михайловского района Алтайского края</w:t>
            </w:r>
          </w:p>
        </w:tc>
      </w:tr>
    </w:tbl>
    <w:p w:rsidR="001B6721" w:rsidRDefault="001B6721" w:rsidP="001B6721">
      <w:pPr>
        <w:spacing w:after="60"/>
        <w:rPr>
          <w:rFonts w:eastAsia="Andale Sans UI"/>
          <w:kern w:val="2"/>
        </w:rPr>
      </w:pPr>
    </w:p>
    <w:tbl>
      <w:tblPr>
        <w:tblW w:w="10320" w:type="dxa"/>
        <w:tblInd w:w="-49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494"/>
        <w:gridCol w:w="6826"/>
      </w:tblGrid>
      <w:tr w:rsidR="001B6721" w:rsidTr="001B6721"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6721" w:rsidRDefault="001B6721">
            <w:pPr>
              <w:snapToGrid w:val="0"/>
              <w:spacing w:after="60"/>
              <w:ind w:left="57"/>
              <w:rPr>
                <w:rFonts w:eastAsia="Andale Sans UI"/>
                <w:b/>
                <w:bCs/>
                <w:kern w:val="2"/>
              </w:rPr>
            </w:pPr>
            <w:r>
              <w:rPr>
                <w:rFonts w:eastAsia="Andale Sans UI"/>
                <w:b/>
                <w:bCs/>
                <w:kern w:val="2"/>
              </w:rPr>
              <w:t>Должность, Ф.И.О. сотрудника, ответственного за подготовку материалов</w:t>
            </w:r>
          </w:p>
        </w:tc>
        <w:tc>
          <w:tcPr>
            <w:tcW w:w="6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721" w:rsidRDefault="001B6721">
            <w:pPr>
              <w:snapToGrid w:val="0"/>
              <w:spacing w:after="60"/>
              <w:jc w:val="center"/>
              <w:rPr>
                <w:rFonts w:eastAsia="Andale Sans UI"/>
                <w:kern w:val="2"/>
              </w:rPr>
            </w:pPr>
          </w:p>
        </w:tc>
      </w:tr>
    </w:tbl>
    <w:p w:rsidR="001B6721" w:rsidRDefault="001B6721" w:rsidP="001B6721">
      <w:pPr>
        <w:spacing w:after="60"/>
        <w:rPr>
          <w:rFonts w:eastAsia="Andale Sans UI"/>
          <w:kern w:val="2"/>
        </w:rPr>
      </w:pPr>
    </w:p>
    <w:tbl>
      <w:tblPr>
        <w:tblW w:w="10296" w:type="dxa"/>
        <w:tblInd w:w="-49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496"/>
        <w:gridCol w:w="6800"/>
      </w:tblGrid>
      <w:tr w:rsidR="001B6721" w:rsidTr="001B6721"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6721" w:rsidRDefault="001B6721">
            <w:pPr>
              <w:snapToGrid w:val="0"/>
              <w:spacing w:after="60"/>
              <w:ind w:left="57"/>
              <w:rPr>
                <w:rFonts w:eastAsia="Andale Sans UI"/>
                <w:b/>
                <w:bCs/>
                <w:kern w:val="2"/>
              </w:rPr>
            </w:pPr>
            <w:r>
              <w:rPr>
                <w:rFonts w:eastAsia="Andale Sans UI"/>
                <w:b/>
                <w:bCs/>
                <w:kern w:val="2"/>
              </w:rPr>
              <w:t>Название документа</w:t>
            </w: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721" w:rsidRDefault="001B6721">
            <w:pPr>
              <w:snapToGrid w:val="0"/>
              <w:spacing w:after="60"/>
              <w:jc w:val="center"/>
              <w:rPr>
                <w:rFonts w:eastAsia="Andale Sans UI"/>
                <w:kern w:val="2"/>
              </w:rPr>
            </w:pPr>
          </w:p>
          <w:p w:rsidR="001B6721" w:rsidRDefault="001B6721">
            <w:pPr>
              <w:snapToGrid w:val="0"/>
              <w:spacing w:after="60"/>
              <w:jc w:val="center"/>
              <w:rPr>
                <w:rFonts w:eastAsia="Andale Sans UI"/>
                <w:kern w:val="2"/>
              </w:rPr>
            </w:pPr>
          </w:p>
        </w:tc>
      </w:tr>
    </w:tbl>
    <w:p w:rsidR="001B6721" w:rsidRDefault="001B6721" w:rsidP="001B6721">
      <w:pPr>
        <w:spacing w:after="60"/>
        <w:rPr>
          <w:rFonts w:eastAsia="Andale Sans UI"/>
          <w:kern w:val="2"/>
        </w:rPr>
      </w:pPr>
    </w:p>
    <w:tbl>
      <w:tblPr>
        <w:tblW w:w="10332" w:type="dxa"/>
        <w:tblInd w:w="-49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493"/>
        <w:gridCol w:w="6839"/>
      </w:tblGrid>
      <w:tr w:rsidR="001B6721" w:rsidTr="001B6721">
        <w:trPr>
          <w:trHeight w:val="994"/>
        </w:trPr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6721" w:rsidRDefault="001B6721">
            <w:pPr>
              <w:snapToGrid w:val="0"/>
              <w:spacing w:after="60"/>
              <w:ind w:left="57"/>
              <w:rPr>
                <w:rFonts w:eastAsia="Andale Sans UI"/>
                <w:b/>
                <w:bCs/>
                <w:kern w:val="2"/>
              </w:rPr>
            </w:pPr>
            <w:r>
              <w:rPr>
                <w:rFonts w:eastAsia="Andale Sans UI"/>
                <w:b/>
                <w:bCs/>
                <w:kern w:val="2"/>
              </w:rPr>
              <w:t>Описание документа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721" w:rsidRDefault="001B6721">
            <w:pPr>
              <w:snapToGrid w:val="0"/>
              <w:spacing w:after="60"/>
              <w:jc w:val="center"/>
              <w:rPr>
                <w:rFonts w:eastAsia="Andale Sans UI"/>
                <w:kern w:val="2"/>
              </w:rPr>
            </w:pPr>
          </w:p>
          <w:p w:rsidR="001B6721" w:rsidRDefault="001B6721">
            <w:pPr>
              <w:snapToGrid w:val="0"/>
              <w:spacing w:after="60"/>
              <w:jc w:val="center"/>
              <w:rPr>
                <w:rFonts w:eastAsia="Andale Sans UI"/>
                <w:kern w:val="2"/>
              </w:rPr>
            </w:pPr>
          </w:p>
        </w:tc>
      </w:tr>
    </w:tbl>
    <w:p w:rsidR="001B6721" w:rsidRDefault="001B6721" w:rsidP="001B6721">
      <w:pPr>
        <w:spacing w:after="60"/>
        <w:rPr>
          <w:rFonts w:eastAsia="Andale Sans UI"/>
          <w:kern w:val="2"/>
        </w:rPr>
      </w:pPr>
    </w:p>
    <w:tbl>
      <w:tblPr>
        <w:tblW w:w="10356" w:type="dxa"/>
        <w:tblInd w:w="-5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26"/>
        <w:gridCol w:w="6830"/>
      </w:tblGrid>
      <w:tr w:rsidR="001B6721" w:rsidTr="001B6721">
        <w:trPr>
          <w:trHeight w:val="611"/>
        </w:trPr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6721" w:rsidRDefault="001B6721">
            <w:pPr>
              <w:snapToGrid w:val="0"/>
              <w:spacing w:after="60"/>
              <w:ind w:left="57"/>
              <w:rPr>
                <w:rFonts w:eastAsia="Andale Sans UI"/>
                <w:b/>
                <w:bCs/>
                <w:kern w:val="2"/>
              </w:rPr>
            </w:pPr>
            <w:r>
              <w:rPr>
                <w:rFonts w:eastAsia="Andale Sans UI"/>
                <w:b/>
                <w:bCs/>
                <w:kern w:val="2"/>
              </w:rPr>
              <w:t>Графические приложения</w:t>
            </w:r>
          </w:p>
        </w:tc>
        <w:tc>
          <w:tcPr>
            <w:tcW w:w="6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721" w:rsidRDefault="001B6721">
            <w:pPr>
              <w:snapToGrid w:val="0"/>
              <w:spacing w:after="60"/>
              <w:jc w:val="center"/>
              <w:rPr>
                <w:rFonts w:eastAsia="Andale Sans UI"/>
                <w:kern w:val="2"/>
              </w:rPr>
            </w:pPr>
          </w:p>
        </w:tc>
      </w:tr>
    </w:tbl>
    <w:p w:rsidR="001B6721" w:rsidRDefault="001B6721" w:rsidP="001B6721">
      <w:pPr>
        <w:spacing w:after="60"/>
        <w:ind w:left="1985"/>
        <w:jc w:val="center"/>
        <w:rPr>
          <w:rFonts w:eastAsia="Andale Sans UI"/>
          <w:kern w:val="2"/>
          <w:sz w:val="20"/>
          <w:szCs w:val="20"/>
        </w:rPr>
      </w:pPr>
      <w:r>
        <w:rPr>
          <w:rFonts w:eastAsia="Andale Sans UI"/>
          <w:kern w:val="2"/>
          <w:sz w:val="20"/>
          <w:szCs w:val="20"/>
        </w:rPr>
        <w:t>(тип, формат, количество)</w:t>
      </w:r>
    </w:p>
    <w:tbl>
      <w:tblPr>
        <w:tblW w:w="10332" w:type="dxa"/>
        <w:tblInd w:w="-5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23"/>
        <w:gridCol w:w="6809"/>
      </w:tblGrid>
      <w:tr w:rsidR="001B6721" w:rsidTr="001B6721">
        <w:trPr>
          <w:trHeight w:val="631"/>
        </w:trPr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6721" w:rsidRDefault="001B6721">
            <w:pPr>
              <w:snapToGrid w:val="0"/>
              <w:spacing w:after="60"/>
              <w:ind w:left="57"/>
              <w:rPr>
                <w:rFonts w:eastAsia="Andale Sans UI"/>
                <w:b/>
                <w:bCs/>
                <w:kern w:val="2"/>
              </w:rPr>
            </w:pPr>
            <w:r>
              <w:rPr>
                <w:rFonts w:eastAsia="Andale Sans UI"/>
                <w:b/>
                <w:bCs/>
                <w:kern w:val="2"/>
              </w:rPr>
              <w:t>Предполагаемое место размещения на сайте</w:t>
            </w:r>
          </w:p>
        </w:tc>
        <w:tc>
          <w:tcPr>
            <w:tcW w:w="6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721" w:rsidRDefault="001B6721">
            <w:pPr>
              <w:snapToGrid w:val="0"/>
              <w:spacing w:after="60"/>
              <w:jc w:val="center"/>
              <w:rPr>
                <w:rFonts w:eastAsia="Andale Sans UI"/>
                <w:kern w:val="2"/>
              </w:rPr>
            </w:pPr>
          </w:p>
        </w:tc>
      </w:tr>
    </w:tbl>
    <w:p w:rsidR="001B6721" w:rsidRDefault="001B6721" w:rsidP="001B6721">
      <w:pPr>
        <w:spacing w:after="60"/>
        <w:ind w:left="1985"/>
        <w:jc w:val="center"/>
        <w:rPr>
          <w:rFonts w:eastAsia="Andale Sans UI"/>
          <w:kern w:val="2"/>
          <w:sz w:val="20"/>
          <w:szCs w:val="20"/>
        </w:rPr>
      </w:pPr>
      <w:r>
        <w:rPr>
          <w:rFonts w:eastAsia="Andale Sans UI"/>
          <w:kern w:val="2"/>
          <w:sz w:val="20"/>
          <w:szCs w:val="20"/>
        </w:rPr>
        <w:t>(название рубрики, адрес страницы)</w:t>
      </w:r>
    </w:p>
    <w:tbl>
      <w:tblPr>
        <w:tblW w:w="10380" w:type="dxa"/>
        <w:tblInd w:w="-55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54"/>
        <w:gridCol w:w="2541"/>
        <w:gridCol w:w="4585"/>
      </w:tblGrid>
      <w:tr w:rsidR="001B6721" w:rsidTr="001B6721">
        <w:trPr>
          <w:trHeight w:val="540"/>
        </w:trPr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6721" w:rsidRDefault="001B6721">
            <w:pPr>
              <w:snapToGrid w:val="0"/>
              <w:spacing w:after="60"/>
              <w:ind w:left="57"/>
              <w:rPr>
                <w:rFonts w:eastAsia="Andale Sans UI"/>
                <w:b/>
                <w:bCs/>
                <w:kern w:val="2"/>
              </w:rPr>
            </w:pPr>
            <w:r>
              <w:rPr>
                <w:rFonts w:eastAsia="Andale Sans UI"/>
                <w:b/>
                <w:bCs/>
                <w:kern w:val="2"/>
              </w:rPr>
              <w:t>Должность сотрудника</w:t>
            </w:r>
          </w:p>
          <w:p w:rsidR="001B6721" w:rsidRDefault="001B6721">
            <w:pPr>
              <w:snapToGrid w:val="0"/>
              <w:spacing w:after="60"/>
              <w:ind w:left="57"/>
              <w:rPr>
                <w:rFonts w:eastAsia="Andale Sans UI"/>
                <w:b/>
                <w:bCs/>
                <w:kern w:val="2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6721" w:rsidRDefault="001B6721">
            <w:pPr>
              <w:snapToGrid w:val="0"/>
              <w:spacing w:after="60"/>
              <w:jc w:val="center"/>
              <w:rPr>
                <w:rFonts w:eastAsia="Andale Sans UI"/>
                <w:kern w:val="2"/>
              </w:rPr>
            </w:pPr>
          </w:p>
          <w:p w:rsidR="001B6721" w:rsidRDefault="001B6721">
            <w:pPr>
              <w:snapToGrid w:val="0"/>
              <w:spacing w:after="60"/>
              <w:jc w:val="center"/>
              <w:rPr>
                <w:rFonts w:eastAsia="Andale Sans UI"/>
                <w:kern w:val="2"/>
              </w:rPr>
            </w:pPr>
          </w:p>
          <w:p w:rsidR="001B6721" w:rsidRDefault="001B6721">
            <w:pPr>
              <w:snapToGrid w:val="0"/>
              <w:spacing w:after="60"/>
              <w:jc w:val="center"/>
              <w:rPr>
                <w:rFonts w:eastAsia="Andale Sans UI"/>
                <w:kern w:val="2"/>
              </w:rPr>
            </w:pPr>
          </w:p>
          <w:p w:rsidR="001B6721" w:rsidRDefault="001B6721">
            <w:pPr>
              <w:snapToGrid w:val="0"/>
              <w:spacing w:after="60"/>
              <w:jc w:val="center"/>
              <w:rPr>
                <w:rFonts w:eastAsia="Andale Sans UI"/>
                <w:kern w:val="2"/>
              </w:rPr>
            </w:pP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721" w:rsidRDefault="001B6721">
            <w:pPr>
              <w:snapToGrid w:val="0"/>
              <w:spacing w:after="60"/>
              <w:jc w:val="center"/>
              <w:rPr>
                <w:rFonts w:eastAsia="Andale Sans UI"/>
                <w:kern w:val="2"/>
              </w:rPr>
            </w:pPr>
          </w:p>
          <w:p w:rsidR="001B6721" w:rsidRDefault="001B6721">
            <w:pPr>
              <w:snapToGrid w:val="0"/>
              <w:spacing w:after="60"/>
              <w:jc w:val="center"/>
              <w:rPr>
                <w:rFonts w:eastAsia="Andale Sans UI"/>
                <w:kern w:val="2"/>
              </w:rPr>
            </w:pPr>
          </w:p>
          <w:p w:rsidR="001B6721" w:rsidRDefault="001B6721">
            <w:pPr>
              <w:snapToGrid w:val="0"/>
              <w:spacing w:after="60"/>
              <w:jc w:val="center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_____________ / </w:t>
            </w:r>
          </w:p>
        </w:tc>
      </w:tr>
    </w:tbl>
    <w:p w:rsidR="001B6721" w:rsidRDefault="001B6721" w:rsidP="001B6721">
      <w:pPr>
        <w:spacing w:after="60"/>
        <w:ind w:left="3402"/>
        <w:jc w:val="center"/>
        <w:rPr>
          <w:rFonts w:eastAsia="Andale Sans UI"/>
          <w:kern w:val="2"/>
          <w:sz w:val="20"/>
          <w:szCs w:val="20"/>
        </w:rPr>
      </w:pPr>
      <w:r>
        <w:rPr>
          <w:rFonts w:eastAsia="Andale Sans UI"/>
          <w:kern w:val="2"/>
          <w:sz w:val="20"/>
          <w:szCs w:val="20"/>
        </w:rPr>
        <w:t>(должность, Ф.И.О., подпись, расшифровка)</w:t>
      </w:r>
    </w:p>
    <w:p w:rsidR="001B6721" w:rsidRDefault="001B6721" w:rsidP="001B6721">
      <w:pPr>
        <w:spacing w:after="60"/>
        <w:jc w:val="both"/>
        <w:rPr>
          <w:rFonts w:eastAsia="Andale Sans UI"/>
          <w:kern w:val="2"/>
          <w:sz w:val="28"/>
          <w:szCs w:val="28"/>
        </w:rPr>
      </w:pPr>
    </w:p>
    <w:p w:rsidR="001B6721" w:rsidRDefault="001B6721" w:rsidP="001B6721">
      <w:pPr>
        <w:spacing w:after="60"/>
        <w:jc w:val="both"/>
        <w:rPr>
          <w:rFonts w:eastAsia="Andale Sans UI"/>
          <w:kern w:val="2"/>
          <w:sz w:val="28"/>
          <w:szCs w:val="28"/>
        </w:rPr>
      </w:pPr>
    </w:p>
    <w:p w:rsidR="001B6721" w:rsidRDefault="001B6721" w:rsidP="001B6721">
      <w:pPr>
        <w:spacing w:after="60"/>
        <w:jc w:val="both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 xml:space="preserve">* Заявка также может быть подана в произвольной форме, но обязательно должна содержать наименование органа Администрации, организации, направляющей информацию, должность сотрудника, ответственного за </w:t>
      </w:r>
      <w:r>
        <w:rPr>
          <w:rFonts w:eastAsia="Andale Sans UI"/>
          <w:kern w:val="2"/>
          <w:sz w:val="28"/>
          <w:szCs w:val="28"/>
        </w:rPr>
        <w:lastRenderedPageBreak/>
        <w:t>подготовку материалов, перечень материалов и приложение в электронном виде.</w:t>
      </w:r>
    </w:p>
    <w:p w:rsidR="001B6721" w:rsidRDefault="001B6721" w:rsidP="001B6721">
      <w:pPr>
        <w:autoSpaceDE w:val="0"/>
        <w:autoSpaceDN w:val="0"/>
        <w:adjustRightInd w:val="0"/>
        <w:spacing w:after="60"/>
        <w:ind w:firstLine="540"/>
        <w:jc w:val="both"/>
        <w:outlineLvl w:val="1"/>
      </w:pPr>
    </w:p>
    <w:p w:rsidR="001B6721" w:rsidRDefault="001B6721" w:rsidP="001B6721">
      <w:pPr>
        <w:autoSpaceDE w:val="0"/>
        <w:autoSpaceDN w:val="0"/>
        <w:adjustRightInd w:val="0"/>
        <w:spacing w:after="60"/>
        <w:jc w:val="both"/>
        <w:outlineLvl w:val="1"/>
      </w:pPr>
    </w:p>
    <w:p w:rsidR="00C04620" w:rsidRDefault="00C04620"/>
    <w:sectPr w:rsidR="00C04620" w:rsidSect="00C0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A6A"/>
    <w:rsid w:val="000F57A5"/>
    <w:rsid w:val="001B6721"/>
    <w:rsid w:val="0021195A"/>
    <w:rsid w:val="002A00DA"/>
    <w:rsid w:val="002F3ABE"/>
    <w:rsid w:val="0044073B"/>
    <w:rsid w:val="004829F4"/>
    <w:rsid w:val="004B32B0"/>
    <w:rsid w:val="004E27FA"/>
    <w:rsid w:val="00582A6A"/>
    <w:rsid w:val="00582CCF"/>
    <w:rsid w:val="008138B4"/>
    <w:rsid w:val="00B13FBB"/>
    <w:rsid w:val="00BA5B83"/>
    <w:rsid w:val="00BB2E97"/>
    <w:rsid w:val="00C04620"/>
    <w:rsid w:val="00D82139"/>
    <w:rsid w:val="00E0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3F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rsid w:val="00B13FBB"/>
    <w:rPr>
      <w:color w:val="0000FF"/>
      <w:u w:val="single"/>
    </w:rPr>
  </w:style>
  <w:style w:type="character" w:customStyle="1" w:styleId="FontStyle16">
    <w:name w:val="Font Style16"/>
    <w:rsid w:val="00B13FBB"/>
    <w:rPr>
      <w:rFonts w:ascii="Arial" w:eastAsia="Arial" w:hAnsi="Arial" w:cs="Arial"/>
      <w:b/>
      <w:bCs/>
      <w:color w:val="auto"/>
      <w:sz w:val="16"/>
      <w:szCs w:val="16"/>
      <w:lang w:val="ru-RU"/>
    </w:rPr>
  </w:style>
  <w:style w:type="character" w:customStyle="1" w:styleId="FontStyle19">
    <w:name w:val="Font Style19"/>
    <w:rsid w:val="00B13FBB"/>
    <w:rPr>
      <w:rFonts w:ascii="Arial" w:eastAsia="Arial" w:hAnsi="Arial" w:cs="Arial"/>
      <w:color w:val="auto"/>
      <w:sz w:val="16"/>
      <w:szCs w:val="16"/>
      <w:lang w:val="ru-RU"/>
    </w:rPr>
  </w:style>
  <w:style w:type="character" w:customStyle="1" w:styleId="FontStyle17">
    <w:name w:val="Font Style17"/>
    <w:rsid w:val="00B13FBB"/>
    <w:rPr>
      <w:rFonts w:ascii="Arial" w:eastAsia="Arial" w:hAnsi="Arial" w:cs="Arial"/>
      <w:color w:val="auto"/>
      <w:sz w:val="16"/>
      <w:szCs w:val="16"/>
      <w:lang w:val="ru-RU"/>
    </w:rPr>
  </w:style>
  <w:style w:type="character" w:customStyle="1" w:styleId="FontStyle18">
    <w:name w:val="Font Style18"/>
    <w:rsid w:val="00B13FBB"/>
    <w:rPr>
      <w:rFonts w:ascii="Arial Narrow" w:eastAsia="Arial Narrow" w:hAnsi="Arial Narrow" w:cs="Arial Narrow"/>
      <w:color w:val="auto"/>
      <w:sz w:val="16"/>
      <w:szCs w:val="16"/>
      <w:lang w:val="ru-RU"/>
    </w:rPr>
  </w:style>
  <w:style w:type="paragraph" w:styleId="a4">
    <w:name w:val="Body Text"/>
    <w:basedOn w:val="a"/>
    <w:link w:val="a5"/>
    <w:rsid w:val="00B13FBB"/>
    <w:pPr>
      <w:widowControl w:val="0"/>
      <w:suppressAutoHyphens/>
      <w:autoSpaceDE w:val="0"/>
      <w:spacing w:after="120"/>
      <w:ind w:firstLine="720"/>
    </w:pPr>
    <w:rPr>
      <w:rFonts w:ascii="Arial" w:eastAsia="Arial" w:hAnsi="Arial"/>
    </w:rPr>
  </w:style>
  <w:style w:type="character" w:customStyle="1" w:styleId="a5">
    <w:name w:val="Основной текст Знак"/>
    <w:basedOn w:val="a0"/>
    <w:link w:val="a4"/>
    <w:rsid w:val="00B13FBB"/>
    <w:rPr>
      <w:rFonts w:ascii="Arial" w:eastAsia="Arial" w:hAnsi="Arial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13FBB"/>
    <w:pPr>
      <w:ind w:left="720"/>
      <w:contextualSpacing/>
    </w:pPr>
  </w:style>
  <w:style w:type="paragraph" w:styleId="a7">
    <w:name w:val="No Spacing"/>
    <w:uiPriority w:val="1"/>
    <w:qFormat/>
    <w:rsid w:val="001B6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luyamki-r22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luyamki-r22.gosuslugi.ru/" TargetMode="External"/><Relationship Id="rId5" Type="http://schemas.openxmlformats.org/officeDocument/2006/relationships/hyperlink" Target="https://poluyamki-r22.gosuslugi.ru/" TargetMode="External"/><Relationship Id="rId4" Type="http://schemas.openxmlformats.org/officeDocument/2006/relationships/hyperlink" Target="https://poluyamki-r22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13</Pages>
  <Words>3030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2023-03-13T04:03:00Z</dcterms:created>
  <dcterms:modified xsi:type="dcterms:W3CDTF">2023-04-05T07:40:00Z</dcterms:modified>
</cp:coreProperties>
</file>