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2F" w:rsidRDefault="00CF2FAD" w:rsidP="00724207">
      <w:pPr>
        <w:jc w:val="center"/>
        <w:rPr>
          <w:rFonts w:ascii="Times New Roman" w:hAnsi="Times New Roman"/>
          <w:sz w:val="26"/>
          <w:szCs w:val="26"/>
        </w:rPr>
      </w:pPr>
      <w:r w:rsidRPr="00724207">
        <w:rPr>
          <w:rFonts w:ascii="Times New Roman" w:hAnsi="Times New Roman"/>
          <w:sz w:val="26"/>
          <w:szCs w:val="26"/>
        </w:rPr>
        <w:t xml:space="preserve">Реестр недвижимого имущества (сооружений), находящихся в собственности муниципального образования </w:t>
      </w:r>
    </w:p>
    <w:p w:rsidR="00F947A6" w:rsidRDefault="00CF2FAD" w:rsidP="00724207">
      <w:pPr>
        <w:jc w:val="center"/>
        <w:rPr>
          <w:rFonts w:ascii="Times New Roman" w:hAnsi="Times New Roman"/>
          <w:sz w:val="26"/>
          <w:szCs w:val="26"/>
        </w:rPr>
      </w:pPr>
      <w:r w:rsidRPr="00724207">
        <w:rPr>
          <w:rFonts w:ascii="Times New Roman" w:hAnsi="Times New Roman"/>
          <w:sz w:val="26"/>
          <w:szCs w:val="26"/>
        </w:rPr>
        <w:t>Полуямский сельсовет Михайловского района Алтайского края по состоянию на 01.0</w:t>
      </w:r>
      <w:r w:rsidR="007A4C7C">
        <w:rPr>
          <w:rFonts w:ascii="Times New Roman" w:hAnsi="Times New Roman"/>
          <w:sz w:val="26"/>
          <w:szCs w:val="26"/>
        </w:rPr>
        <w:t>7</w:t>
      </w:r>
      <w:r w:rsidRPr="00724207">
        <w:rPr>
          <w:rFonts w:ascii="Times New Roman" w:hAnsi="Times New Roman"/>
          <w:sz w:val="26"/>
          <w:szCs w:val="26"/>
        </w:rPr>
        <w:t>.20</w:t>
      </w:r>
      <w:r w:rsidR="00010C74">
        <w:rPr>
          <w:rFonts w:ascii="Times New Roman" w:hAnsi="Times New Roman"/>
          <w:sz w:val="26"/>
          <w:szCs w:val="26"/>
        </w:rPr>
        <w:t>2</w:t>
      </w:r>
      <w:r w:rsidR="00D6673B">
        <w:rPr>
          <w:rFonts w:ascii="Times New Roman" w:hAnsi="Times New Roman"/>
          <w:sz w:val="26"/>
          <w:szCs w:val="26"/>
        </w:rPr>
        <w:t>2</w:t>
      </w:r>
    </w:p>
    <w:p w:rsidR="00724207" w:rsidRPr="00724207" w:rsidRDefault="00724207" w:rsidP="0072420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551"/>
        <w:gridCol w:w="1701"/>
        <w:gridCol w:w="2268"/>
        <w:gridCol w:w="2552"/>
        <w:gridCol w:w="1984"/>
      </w:tblGrid>
      <w:tr w:rsidR="00CF2FAD" w:rsidRPr="005527F4" w:rsidTr="005527F4">
        <w:tc>
          <w:tcPr>
            <w:tcW w:w="959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Реестровый</w:t>
            </w:r>
          </w:p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2551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Адрес</w:t>
            </w:r>
          </w:p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(местонахождение)</w:t>
            </w:r>
          </w:p>
          <w:p w:rsidR="00CF2FAD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</w:t>
            </w:r>
            <w:r w:rsidR="00CF2FAD" w:rsidRPr="005527F4">
              <w:rPr>
                <w:rFonts w:ascii="Times New Roman" w:hAnsi="Times New Roman"/>
              </w:rPr>
              <w:t>едвижимого</w:t>
            </w:r>
          </w:p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3969" w:type="dxa"/>
            <w:gridSpan w:val="2"/>
          </w:tcPr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2552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Целевое назначение</w:t>
            </w:r>
          </w:p>
        </w:tc>
        <w:tc>
          <w:tcPr>
            <w:tcW w:w="1984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Ограничение</w:t>
            </w:r>
            <w:r w:rsidR="00724207" w:rsidRPr="005527F4">
              <w:rPr>
                <w:rFonts w:ascii="Times New Roman" w:hAnsi="Times New Roman"/>
              </w:rPr>
              <w:t>/</w:t>
            </w:r>
          </w:p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обременение</w:t>
            </w:r>
          </w:p>
        </w:tc>
      </w:tr>
      <w:tr w:rsidR="00CF2FAD" w:rsidRPr="005527F4" w:rsidTr="005527F4">
        <w:tc>
          <w:tcPr>
            <w:tcW w:w="959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2268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Площадь недвижимого имущества</w:t>
            </w:r>
            <w:r w:rsidR="00724207" w:rsidRPr="005527F4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2552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AD" w:rsidRPr="005527F4" w:rsidTr="005527F4">
        <w:tc>
          <w:tcPr>
            <w:tcW w:w="959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Административное здание</w:t>
            </w:r>
          </w:p>
        </w:tc>
        <w:tc>
          <w:tcPr>
            <w:tcW w:w="2551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с. Полуямки</w:t>
            </w:r>
          </w:p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ул. Советская, 36</w:t>
            </w:r>
          </w:p>
        </w:tc>
        <w:tc>
          <w:tcPr>
            <w:tcW w:w="1701" w:type="dxa"/>
          </w:tcPr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1971</w:t>
            </w:r>
          </w:p>
        </w:tc>
        <w:tc>
          <w:tcPr>
            <w:tcW w:w="2268" w:type="dxa"/>
          </w:tcPr>
          <w:p w:rsidR="00CF2FAD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226,1</w:t>
            </w:r>
          </w:p>
        </w:tc>
        <w:tc>
          <w:tcPr>
            <w:tcW w:w="2552" w:type="dxa"/>
          </w:tcPr>
          <w:p w:rsidR="00CF2FAD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Административное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здание</w:t>
            </w:r>
          </w:p>
        </w:tc>
        <w:tc>
          <w:tcPr>
            <w:tcW w:w="1984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6CB" w:rsidRPr="005527F4" w:rsidTr="005527F4">
        <w:tc>
          <w:tcPr>
            <w:tcW w:w="959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Мемориальный комплекс воинам-односельчанам, погибшим в годы Великой Отечественной войны (1941-1945гг.)</w:t>
            </w:r>
          </w:p>
        </w:tc>
        <w:tc>
          <w:tcPr>
            <w:tcW w:w="2551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с. Полуямки</w:t>
            </w:r>
          </w:p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ул. Советская, 36-Б</w:t>
            </w:r>
          </w:p>
        </w:tc>
        <w:tc>
          <w:tcPr>
            <w:tcW w:w="1701" w:type="dxa"/>
          </w:tcPr>
          <w:p w:rsidR="007826CB" w:rsidRPr="005527F4" w:rsidRDefault="007826CB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1975</w:t>
            </w:r>
          </w:p>
        </w:tc>
        <w:tc>
          <w:tcPr>
            <w:tcW w:w="2268" w:type="dxa"/>
          </w:tcPr>
          <w:p w:rsidR="007826CB" w:rsidRPr="005527F4" w:rsidRDefault="007826CB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3373,0</w:t>
            </w:r>
          </w:p>
        </w:tc>
        <w:tc>
          <w:tcPr>
            <w:tcW w:w="2552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Сооружения исторические</w:t>
            </w:r>
          </w:p>
        </w:tc>
        <w:tc>
          <w:tcPr>
            <w:tcW w:w="1984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2FAD" w:rsidRDefault="00CF2FAD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 w:rsidP="00724207">
      <w:pPr>
        <w:jc w:val="center"/>
        <w:rPr>
          <w:rFonts w:ascii="Times New Roman" w:hAnsi="Times New Roman"/>
          <w:sz w:val="26"/>
          <w:szCs w:val="26"/>
        </w:rPr>
      </w:pPr>
      <w:r w:rsidRPr="00724207">
        <w:rPr>
          <w:rFonts w:ascii="Times New Roman" w:hAnsi="Times New Roman"/>
          <w:sz w:val="26"/>
          <w:szCs w:val="26"/>
        </w:rPr>
        <w:t xml:space="preserve">Реестр </w:t>
      </w:r>
      <w:r>
        <w:rPr>
          <w:rFonts w:ascii="Times New Roman" w:hAnsi="Times New Roman"/>
          <w:sz w:val="26"/>
          <w:szCs w:val="26"/>
        </w:rPr>
        <w:t>земельных участков</w:t>
      </w:r>
      <w:r w:rsidRPr="00724207">
        <w:rPr>
          <w:rFonts w:ascii="Times New Roman" w:hAnsi="Times New Roman"/>
          <w:sz w:val="26"/>
          <w:szCs w:val="26"/>
        </w:rPr>
        <w:t xml:space="preserve">, находящихся в собственности муниципального образования Полуямский сельсовет </w:t>
      </w:r>
    </w:p>
    <w:p w:rsidR="00724207" w:rsidRDefault="00724207" w:rsidP="00724207">
      <w:pPr>
        <w:jc w:val="center"/>
        <w:rPr>
          <w:rFonts w:ascii="Times New Roman" w:hAnsi="Times New Roman"/>
          <w:sz w:val="26"/>
          <w:szCs w:val="26"/>
        </w:rPr>
      </w:pPr>
      <w:r w:rsidRPr="00724207">
        <w:rPr>
          <w:rFonts w:ascii="Times New Roman" w:hAnsi="Times New Roman"/>
          <w:sz w:val="26"/>
          <w:szCs w:val="26"/>
        </w:rPr>
        <w:t>Михайловского района Алтайского края по состоянию на 01.0</w:t>
      </w:r>
      <w:r w:rsidR="007A4C7C">
        <w:rPr>
          <w:rFonts w:ascii="Times New Roman" w:hAnsi="Times New Roman"/>
          <w:sz w:val="26"/>
          <w:szCs w:val="26"/>
        </w:rPr>
        <w:t>7</w:t>
      </w:r>
      <w:r w:rsidRPr="00724207">
        <w:rPr>
          <w:rFonts w:ascii="Times New Roman" w:hAnsi="Times New Roman"/>
          <w:sz w:val="26"/>
          <w:szCs w:val="26"/>
        </w:rPr>
        <w:t>.20</w:t>
      </w:r>
      <w:r w:rsidR="00010C74">
        <w:rPr>
          <w:rFonts w:ascii="Times New Roman" w:hAnsi="Times New Roman"/>
          <w:sz w:val="26"/>
          <w:szCs w:val="26"/>
        </w:rPr>
        <w:t>2</w:t>
      </w:r>
      <w:r w:rsidR="00D6673B">
        <w:rPr>
          <w:rFonts w:ascii="Times New Roman" w:hAnsi="Times New Roman"/>
          <w:sz w:val="26"/>
          <w:szCs w:val="26"/>
        </w:rPr>
        <w:t>2</w:t>
      </w:r>
    </w:p>
    <w:p w:rsidR="00724207" w:rsidRPr="00724207" w:rsidRDefault="00724207" w:rsidP="0072420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2693"/>
        <w:gridCol w:w="1843"/>
        <w:gridCol w:w="2126"/>
        <w:gridCol w:w="2552"/>
        <w:gridCol w:w="1984"/>
      </w:tblGrid>
      <w:tr w:rsidR="00724207" w:rsidRPr="005527F4" w:rsidTr="005527F4">
        <w:tc>
          <w:tcPr>
            <w:tcW w:w="817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Реестровый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2693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Адрес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(местонахождение)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недвижимого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3969" w:type="dxa"/>
            <w:gridSpan w:val="2"/>
          </w:tcPr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2552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Целевое назначение</w:t>
            </w:r>
          </w:p>
        </w:tc>
        <w:tc>
          <w:tcPr>
            <w:tcW w:w="1984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Ограничение/</w:t>
            </w:r>
          </w:p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обременение</w:t>
            </w:r>
          </w:p>
        </w:tc>
      </w:tr>
      <w:tr w:rsidR="00724207" w:rsidRPr="005527F4" w:rsidTr="005527F4">
        <w:tc>
          <w:tcPr>
            <w:tcW w:w="817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Кадастровый номер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2126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Площадь недвижимого имущества кв.м.</w:t>
            </w:r>
          </w:p>
        </w:tc>
        <w:tc>
          <w:tcPr>
            <w:tcW w:w="2552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207" w:rsidRPr="005527F4" w:rsidTr="005527F4">
        <w:tc>
          <w:tcPr>
            <w:tcW w:w="817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с. Полуямки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ул. Советская, 36</w:t>
            </w:r>
          </w:p>
        </w:tc>
        <w:tc>
          <w:tcPr>
            <w:tcW w:w="1843" w:type="dxa"/>
          </w:tcPr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22:28:010402:189</w:t>
            </w:r>
          </w:p>
        </w:tc>
        <w:tc>
          <w:tcPr>
            <w:tcW w:w="2126" w:type="dxa"/>
          </w:tcPr>
          <w:p w:rsidR="00724207" w:rsidRPr="005527F4" w:rsidRDefault="00A40139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</w:t>
            </w:r>
            <w:r w:rsidR="00724207" w:rsidRPr="005527F4">
              <w:rPr>
                <w:rFonts w:ascii="Times New Roman" w:hAnsi="Times New Roman"/>
              </w:rPr>
              <w:t>9</w:t>
            </w:r>
            <w:r w:rsidRPr="005527F4">
              <w:rPr>
                <w:rFonts w:ascii="Times New Roman" w:hAnsi="Times New Roman"/>
              </w:rPr>
              <w:t>44</w:t>
            </w:r>
          </w:p>
        </w:tc>
        <w:tc>
          <w:tcPr>
            <w:tcW w:w="2552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Под объектами недвижимости</w:t>
            </w:r>
          </w:p>
        </w:tc>
        <w:tc>
          <w:tcPr>
            <w:tcW w:w="1984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7F4" w:rsidRPr="005527F4" w:rsidTr="005527F4">
        <w:tc>
          <w:tcPr>
            <w:tcW w:w="817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с. Полуямки</w:t>
            </w:r>
          </w:p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ул. Советская, 36-Б</w:t>
            </w:r>
          </w:p>
        </w:tc>
        <w:tc>
          <w:tcPr>
            <w:tcW w:w="1843" w:type="dxa"/>
          </w:tcPr>
          <w:p w:rsidR="005527F4" w:rsidRPr="005527F4" w:rsidRDefault="005527F4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22:28:010402:398</w:t>
            </w:r>
          </w:p>
        </w:tc>
        <w:tc>
          <w:tcPr>
            <w:tcW w:w="2126" w:type="dxa"/>
          </w:tcPr>
          <w:p w:rsidR="005527F4" w:rsidRPr="005527F4" w:rsidRDefault="005527F4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3672</w:t>
            </w:r>
          </w:p>
        </w:tc>
        <w:tc>
          <w:tcPr>
            <w:tcW w:w="2552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Под аллею Памяти</w:t>
            </w:r>
          </w:p>
        </w:tc>
        <w:tc>
          <w:tcPr>
            <w:tcW w:w="1984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4207" w:rsidRPr="00724207" w:rsidRDefault="00724207" w:rsidP="00724207">
      <w:pPr>
        <w:rPr>
          <w:rFonts w:ascii="Times New Roman" w:hAnsi="Times New Roman"/>
        </w:rPr>
      </w:pPr>
    </w:p>
    <w:p w:rsidR="00724207" w:rsidRPr="00724207" w:rsidRDefault="00724207">
      <w:pPr>
        <w:rPr>
          <w:rFonts w:ascii="Times New Roman" w:hAnsi="Times New Roman"/>
        </w:rPr>
      </w:pPr>
    </w:p>
    <w:sectPr w:rsidR="00724207" w:rsidRPr="00724207" w:rsidSect="00724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332"/>
    <w:rsid w:val="00010C74"/>
    <w:rsid w:val="000A14EC"/>
    <w:rsid w:val="004313E6"/>
    <w:rsid w:val="00432D2A"/>
    <w:rsid w:val="005527F4"/>
    <w:rsid w:val="0056334C"/>
    <w:rsid w:val="00724207"/>
    <w:rsid w:val="007826CB"/>
    <w:rsid w:val="007A4C7C"/>
    <w:rsid w:val="00812D3E"/>
    <w:rsid w:val="00942AEF"/>
    <w:rsid w:val="00A40139"/>
    <w:rsid w:val="00A720A7"/>
    <w:rsid w:val="00BB34A8"/>
    <w:rsid w:val="00C60332"/>
    <w:rsid w:val="00CF2FAD"/>
    <w:rsid w:val="00D5731F"/>
    <w:rsid w:val="00D6673B"/>
    <w:rsid w:val="00E8032F"/>
    <w:rsid w:val="00ED43F1"/>
    <w:rsid w:val="00F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612D9-B39B-40A7-8670-8CABFEDA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2022-08-04T04:36:00Z</dcterms:created>
  <dcterms:modified xsi:type="dcterms:W3CDTF">2022-08-04T04:43:00Z</dcterms:modified>
</cp:coreProperties>
</file>